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0999CF99">
      <w:bookmarkStart w:name="_GoBack" w:id="0"/>
      <w:bookmarkEnd w:id="0"/>
      <w:r w:rsidR="618F8124">
        <w:rPr/>
        <w:t>Contours to reorient the profile lines</w:t>
      </w:r>
    </w:p>
    <w:p w:rsidR="618F8124" w:rsidP="2274156D" w:rsidRDefault="618F8124" w14:paraId="780B2E97" w14:textId="7B389A37">
      <w:pPr>
        <w:pStyle w:val="Normal"/>
      </w:pPr>
      <w:r w:rsidR="618F8124">
        <w:rPr/>
        <w:t xml:space="preserve">See other issue papers to get general gist of </w:t>
      </w:r>
      <w:r w:rsidR="2B49B3C3">
        <w:rPr/>
        <w:t>the profile tool...</w:t>
      </w:r>
    </w:p>
    <w:p w:rsidR="23DCB04A" w:rsidP="15B527C9" w:rsidRDefault="23DCB04A" w14:paraId="7C50A6C2" w14:textId="797521B4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23DCB04A">
        <w:rPr/>
        <w:t>Main problem with the profiles is:</w:t>
      </w:r>
    </w:p>
    <w:p w:rsidR="23DCB04A" w:rsidP="15B527C9" w:rsidRDefault="23DCB04A" w14:paraId="3E2766F3" w14:textId="777D3327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="23DCB04A">
        <w:rPr/>
        <w:t xml:space="preserve">When the line is oriented against the contours at the point where a profile is being placed, the profile shows a downward trend, flagging an error for the profile. </w:t>
      </w:r>
    </w:p>
    <w:p w:rsidR="23DCB04A" w:rsidP="15B527C9" w:rsidRDefault="23DCB04A" w14:paraId="517C9B1F" w14:textId="16DF1C69">
      <w:pPr>
        <w:pStyle w:val="ListParagraph"/>
        <w:numPr>
          <w:ilvl w:val="1"/>
          <w:numId w:val="2"/>
        </w:numPr>
        <w:rPr>
          <w:sz w:val="22"/>
          <w:szCs w:val="22"/>
        </w:rPr>
      </w:pPr>
      <w:r w:rsidR="23DCB04A">
        <w:rPr/>
        <w:t xml:space="preserve">If the profile was adjusted to be at the correct </w:t>
      </w:r>
      <w:r w:rsidR="7131F3B7">
        <w:rPr/>
        <w:t xml:space="preserve">orientation with the contours, there may be fewer false positives. </w:t>
      </w:r>
    </w:p>
    <w:p w:rsidR="2274156D" w:rsidP="2274156D" w:rsidRDefault="2274156D" w14:paraId="5509EE91" w14:textId="46D75780">
      <w:pPr>
        <w:pStyle w:val="Normal"/>
      </w:pPr>
    </w:p>
    <w:p w:rsidR="2B49B3C3" w:rsidP="5B3538F9" w:rsidRDefault="2B49B3C3" w14:paraId="1BCD6482" w14:textId="26D42526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trike w:val="0"/>
          <w:dstrike w:val="0"/>
          <w:sz w:val="22"/>
          <w:szCs w:val="22"/>
        </w:rPr>
      </w:pPr>
      <w:r w:rsidR="2B49B3C3">
        <w:rPr/>
        <w:t xml:space="preserve">Buffer the line features (minus the AP) by </w:t>
      </w:r>
      <w:r w:rsidRPr="5B3538F9" w:rsidR="2B49B3C3">
        <w:rPr>
          <w:strike w:val="1"/>
        </w:rPr>
        <w:t>20 meters</w:t>
      </w:r>
      <w:r w:rsidRPr="5B3538F9" w:rsidR="5105D1BE">
        <w:rPr>
          <w:strike w:val="1"/>
        </w:rPr>
        <w:t xml:space="preserve"> </w:t>
      </w:r>
      <w:r w:rsidR="5105D1BE">
        <w:rPr>
          <w:strike w:val="0"/>
          <w:dstrike w:val="0"/>
        </w:rPr>
        <w:t xml:space="preserve">25 meters (20 meters removed the edge cells too much of the time making the </w:t>
      </w:r>
      <w:r w:rsidR="09F5F28C">
        <w:rPr>
          <w:strike w:val="0"/>
          <w:dstrike w:val="0"/>
        </w:rPr>
        <w:t xml:space="preserve">contours a bit too short). </w:t>
      </w:r>
    </w:p>
    <w:p w:rsidR="7AFBA086" w:rsidP="2274156D" w:rsidRDefault="7AFBA086" w14:paraId="2247D2F8" w14:textId="5A0D9DF6">
      <w:pPr>
        <w:pStyle w:val="Normal"/>
      </w:pPr>
      <w:r w:rsidR="7AFBA086">
        <w:drawing>
          <wp:inline wp14:editId="02495CC5" wp14:anchorId="068BA053">
            <wp:extent cx="4572000" cy="4524375"/>
            <wp:effectExtent l="0" t="0" r="0" b="0"/>
            <wp:docPr id="15440690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3879b47116447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FBA086" w:rsidRDefault="7AFBA086" w14:paraId="256E03A3" w14:textId="0002A398">
      <w:r w:rsidRPr="2274156D" w:rsidR="7AFBA086">
        <w:rPr>
          <w:rFonts w:ascii="Calibri" w:hAnsi="Calibri" w:eastAsia="Calibri" w:cs="Calibri"/>
          <w:noProof w:val="0"/>
          <w:sz w:val="22"/>
          <w:szCs w:val="22"/>
          <w:lang w:val="en-US"/>
        </w:rPr>
        <w:t>Executing: Buffer EDH_Lines C:\Users\seterzio\Documents\D_Drive\41_AlaskaWork\2_Pilots\ErrorReportingTest\QSITest\Delivery3\EvalTools\EDH_Evaluation.gdb\EDH_Lines_buffer20m "20 Meters" FULL ROUND LIST OrigEDH_ID PLANAR</w:t>
      </w:r>
    </w:p>
    <w:p w:rsidR="7AFBA086" w:rsidRDefault="7AFBA086" w14:paraId="76E62F9C" w14:textId="1ADB4211">
      <w:r w:rsidRPr="2274156D" w:rsidR="7AFBA086">
        <w:rPr>
          <w:rFonts w:ascii="Calibri" w:hAnsi="Calibri" w:eastAsia="Calibri" w:cs="Calibri"/>
          <w:noProof w:val="0"/>
          <w:sz w:val="22"/>
          <w:szCs w:val="22"/>
          <w:lang w:val="en-US"/>
        </w:rPr>
        <w:t>Start Time: Mon Jun 15 13:09:14 2020</w:t>
      </w:r>
    </w:p>
    <w:p w:rsidR="7AFBA086" w:rsidP="2274156D" w:rsidRDefault="7AFBA086" w14:paraId="6BA1E2E2" w14:textId="13B9250A">
      <w:pPr>
        <w:pStyle w:val="Normal"/>
      </w:pPr>
      <w:r w:rsidRPr="2274156D" w:rsidR="7AFBA086">
        <w:rPr>
          <w:rFonts w:ascii="Calibri" w:hAnsi="Calibri" w:eastAsia="Calibri" w:cs="Calibri"/>
          <w:noProof w:val="0"/>
          <w:sz w:val="22"/>
          <w:szCs w:val="22"/>
          <w:lang w:val="en-US"/>
        </w:rPr>
        <w:t>Succeeded at Mon Jun 15 13:10:48 2020 (Elapsed Time: 1 minutes 34 seconds)</w:t>
      </w:r>
    </w:p>
    <w:p w:rsidR="65D40FB0" w:rsidP="2274156D" w:rsidRDefault="65D40FB0" w14:paraId="54009939" w14:textId="4A00F96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65D40FB0">
        <w:rPr/>
        <w:t>Clip elevation to buffer areas</w:t>
      </w:r>
      <w:r w:rsidR="058A3F9B">
        <w:rPr/>
        <w:t xml:space="preserve"> and create an integer elevation dataset within the buffers. </w:t>
      </w:r>
    </w:p>
    <w:p w:rsidR="62268ECC" w:rsidP="2274156D" w:rsidRDefault="62268ECC" w14:paraId="04E2D60E" w14:textId="7F28E4A9">
      <w:pPr>
        <w:pStyle w:val="Normal"/>
        <w:ind w:left="360"/>
      </w:pPr>
      <w:r w:rsidR="62268ECC">
        <w:rPr/>
        <w:t xml:space="preserve">Using the </w:t>
      </w:r>
      <w:proofErr w:type="spellStart"/>
      <w:r w:rsidR="62268ECC">
        <w:rPr/>
        <w:t>strm</w:t>
      </w:r>
      <w:proofErr w:type="spellEnd"/>
      <w:r w:rsidR="62268ECC">
        <w:rPr/>
        <w:t xml:space="preserve"> buff grid as a mask:</w:t>
      </w:r>
    </w:p>
    <w:p w:rsidR="62268ECC" w:rsidRDefault="62268ECC" w14:paraId="0F6FD708" w14:textId="2F302930">
      <w:r w:rsidRPr="2274156D" w:rsidR="62268ECC">
        <w:rPr>
          <w:rFonts w:ascii="Calibri" w:hAnsi="Calibri" w:eastAsia="Calibri" w:cs="Calibri"/>
          <w:noProof w:val="0"/>
          <w:sz w:val="22"/>
          <w:szCs w:val="22"/>
          <w:lang w:val="en-US"/>
        </w:rPr>
        <w:t>Executing: RasterCalculator Int("DTM_19050302_Area3_QSI.tif"*10) C:\Users\seterzio\Documents\D_Drive\41_AlaskaWork\2_Pilots\ErrorReportingTest\QSITest\buffelevx10</w:t>
      </w:r>
    </w:p>
    <w:p w:rsidR="62268ECC" w:rsidRDefault="62268ECC" w14:paraId="3F370A2A" w14:textId="23606CBC">
      <w:r w:rsidRPr="2274156D" w:rsidR="62268ECC">
        <w:rPr>
          <w:rFonts w:ascii="Calibri" w:hAnsi="Calibri" w:eastAsia="Calibri" w:cs="Calibri"/>
          <w:noProof w:val="0"/>
          <w:sz w:val="22"/>
          <w:szCs w:val="22"/>
          <w:lang w:val="en-US"/>
        </w:rPr>
        <w:t>Start Time: Mon Jun 15 15:05:42 2020</w:t>
      </w:r>
    </w:p>
    <w:p w:rsidR="62268ECC" w:rsidRDefault="62268ECC" w14:paraId="3D74B2D4" w14:textId="20A79BBA">
      <w:r w:rsidRPr="2274156D" w:rsidR="62268ECC">
        <w:rPr>
          <w:rFonts w:ascii="Calibri" w:hAnsi="Calibri" w:eastAsia="Calibri" w:cs="Calibri"/>
          <w:noProof w:val="0"/>
          <w:sz w:val="22"/>
          <w:szCs w:val="22"/>
          <w:lang w:val="en-US"/>
        </w:rPr>
        <w:t>Int(Raster(r"DTM_19050302_Area3_QSI.tif")*10)</w:t>
      </w:r>
    </w:p>
    <w:p w:rsidR="62268ECC" w:rsidRDefault="62268ECC" w14:paraId="588852CD" w14:textId="7AE1F69F">
      <w:r w:rsidRPr="2274156D" w:rsidR="62268ECC">
        <w:rPr>
          <w:rFonts w:ascii="Calibri" w:hAnsi="Calibri" w:eastAsia="Calibri" w:cs="Calibri"/>
          <w:noProof w:val="0"/>
          <w:sz w:val="22"/>
          <w:szCs w:val="22"/>
          <w:lang w:val="en-US"/>
        </w:rPr>
        <w:t>Succeeded at Mon Jun 15 15:06:12 2020 (Elapsed Time: 30.03 seconds)</w:t>
      </w:r>
    </w:p>
    <w:p w:rsidR="2274156D" w:rsidP="2274156D" w:rsidRDefault="2274156D" w14:paraId="6A66E65B" w14:textId="14128E68">
      <w:pPr>
        <w:pStyle w:val="Normal"/>
        <w:ind w:left="0"/>
      </w:pPr>
    </w:p>
    <w:p w:rsidR="098633BA" w:rsidP="2274156D" w:rsidRDefault="098633BA" w14:paraId="204EF103" w14:textId="3BDE326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098633BA">
        <w:rPr/>
        <w:t xml:space="preserve">Create contour lines for the Study area </w:t>
      </w:r>
    </w:p>
    <w:p w:rsidR="5D45F24C" w:rsidP="2274156D" w:rsidRDefault="5D45F24C" w14:paraId="0CB04442" w14:textId="172556A5">
      <w:pPr>
        <w:pStyle w:val="Normal"/>
        <w:ind w:left="360"/>
      </w:pPr>
      <w:r w:rsidR="5D45F24C">
        <w:rPr/>
        <w:t>Executing: Contour buffelevx10 C:\Users\seterzio\Documents\ArcGIS\Default.gdb\Contour_buffele1 10 0 1 CONTOUR #</w:t>
      </w:r>
    </w:p>
    <w:p w:rsidR="5D45F24C" w:rsidP="2274156D" w:rsidRDefault="5D45F24C" w14:paraId="401BCC60" w14:textId="194EEDCC">
      <w:pPr>
        <w:pStyle w:val="Normal"/>
        <w:ind w:left="360"/>
      </w:pPr>
      <w:r w:rsidRPr="2274156D" w:rsidR="5D45F24C">
        <w:rPr>
          <w:noProof w:val="0"/>
          <w:lang w:val="en-US"/>
        </w:rPr>
        <w:t>Start Time: Mon Jun 15 15:13:24 2020</w:t>
      </w:r>
    </w:p>
    <w:p w:rsidR="5D45F24C" w:rsidP="2274156D" w:rsidRDefault="5D45F24C" w14:paraId="130986C3" w14:textId="5255D13D">
      <w:pPr>
        <w:pStyle w:val="Normal"/>
        <w:ind w:left="360"/>
      </w:pPr>
      <w:r w:rsidRPr="2274156D" w:rsidR="5D45F24C">
        <w:rPr>
          <w:noProof w:val="0"/>
          <w:lang w:val="en-US"/>
        </w:rPr>
        <w:t>Succeeded at Mon Jun 15 15:16:04 2020 (Elapsed Time: 2 minutes 39 seconds)</w:t>
      </w:r>
    </w:p>
    <w:p w:rsidR="2274156D" w:rsidP="2274156D" w:rsidRDefault="2274156D" w14:paraId="2A2FC805" w14:textId="125799B8">
      <w:pPr>
        <w:pStyle w:val="Normal"/>
        <w:ind w:left="360"/>
      </w:pPr>
    </w:p>
    <w:p w:rsidR="33484E43" w:rsidP="2274156D" w:rsidRDefault="33484E43" w14:paraId="3CB280F2" w14:textId="394760BC">
      <w:pPr>
        <w:pStyle w:val="Normal"/>
        <w:ind w:left="360"/>
      </w:pPr>
      <w:r w:rsidR="33484E43">
        <w:rPr/>
        <w:t>Example of profile line with overlapping contour and line created (in red) to measure the profile based on endpoints of contour:</w:t>
      </w:r>
    </w:p>
    <w:p w:rsidR="2274156D" w:rsidP="2274156D" w:rsidRDefault="2274156D" w14:paraId="1EF4AAFC" w14:textId="30CFD60A">
      <w:pPr>
        <w:pStyle w:val="Normal"/>
        <w:ind w:left="360"/>
      </w:pPr>
    </w:p>
    <w:p w:rsidR="50EE458E" w:rsidP="2274156D" w:rsidRDefault="50EE458E" w14:paraId="7E39EEA9" w14:textId="536161A2">
      <w:pPr>
        <w:pStyle w:val="Normal"/>
        <w:ind w:left="360"/>
      </w:pPr>
      <w:r w:rsidR="50EE458E">
        <w:rPr/>
        <w:t xml:space="preserve">False positive: </w:t>
      </w:r>
    </w:p>
    <w:p w:rsidR="33484E43" w:rsidP="2274156D" w:rsidRDefault="33484E43" w14:paraId="6053F48C" w14:textId="5817890D">
      <w:pPr>
        <w:pStyle w:val="Normal"/>
      </w:pPr>
      <w:r w:rsidR="33484E43">
        <w:drawing>
          <wp:inline wp14:editId="42AE16C6" wp14:anchorId="3403AF96">
            <wp:extent cx="4572000" cy="2952750"/>
            <wp:effectExtent l="0" t="0" r="0" b="0"/>
            <wp:docPr id="12915329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882b66bc9e4e6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3BA4B2" w:rsidP="2274156D" w:rsidRDefault="213BA4B2" w14:paraId="1B399DF8" w14:textId="3F92EAED">
      <w:pPr>
        <w:pStyle w:val="Normal"/>
      </w:pPr>
      <w:r w:rsidR="213BA4B2">
        <w:rPr/>
        <w:t>Real error</w:t>
      </w:r>
      <w:r w:rsidR="2527BEC1">
        <w:rPr/>
        <w:t xml:space="preserve"> - still shows a real error but not ge 2 meters</w:t>
      </w:r>
      <w:r w:rsidR="213BA4B2">
        <w:rPr/>
        <w:t>:</w:t>
      </w:r>
    </w:p>
    <w:p w:rsidR="213BA4B2" w:rsidP="2274156D" w:rsidRDefault="213BA4B2" w14:paraId="3C221249" w14:textId="5AC18719">
      <w:pPr>
        <w:pStyle w:val="Normal"/>
      </w:pPr>
      <w:r w:rsidR="213BA4B2">
        <w:drawing>
          <wp:inline wp14:editId="4FB2A5A3" wp14:anchorId="51C3F784">
            <wp:extent cx="4572000" cy="3619500"/>
            <wp:effectExtent l="0" t="0" r="0" b="0"/>
            <wp:docPr id="5088783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68cf2e8a6747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4156D" w:rsidP="2274156D" w:rsidRDefault="2274156D" w14:paraId="76AC47A0" w14:textId="1951EB44">
      <w:pPr>
        <w:pStyle w:val="Normal"/>
      </w:pPr>
      <w:r w:rsidR="43DB97C5">
        <w:rPr/>
        <w:t>Error gt 2:</w:t>
      </w:r>
    </w:p>
    <w:p w:rsidR="2274156D" w:rsidP="2274156D" w:rsidRDefault="2274156D" w14:paraId="4AEBAA8E" w14:textId="61D3B94C">
      <w:pPr>
        <w:pStyle w:val="Normal"/>
      </w:pPr>
      <w:r w:rsidR="43DB97C5">
        <w:drawing>
          <wp:inline wp14:editId="79D1B7B6" wp14:anchorId="40BFCC01">
            <wp:extent cx="4572000" cy="2571750"/>
            <wp:effectExtent l="0" t="0" r="0" b="0"/>
            <wp:docPr id="2024927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00d27c83bf46a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4156D" w:rsidP="2274156D" w:rsidRDefault="2274156D" w14:paraId="34454938" w14:textId="073FEBEE">
      <w:pPr>
        <w:pStyle w:val="Normal"/>
      </w:pPr>
      <w:r w:rsidR="647A2F06">
        <w:drawing>
          <wp:inline wp14:editId="41E97BAA" wp14:anchorId="2DBCC00B">
            <wp:extent cx="4572000" cy="2962275"/>
            <wp:effectExtent l="0" t="0" r="0" b="0"/>
            <wp:docPr id="10388425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ef69d347894ae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B527C9" w:rsidP="15B527C9" w:rsidRDefault="15B527C9" w14:paraId="2E62988D" w14:textId="3B3EDDE3">
      <w:pPr>
        <w:pStyle w:val="Normal"/>
      </w:pPr>
    </w:p>
    <w:p w:rsidR="647A2F06" w:rsidP="15B527C9" w:rsidRDefault="647A2F06" w14:paraId="419683F7" w14:textId="0913EF2B">
      <w:pPr>
        <w:pStyle w:val="Normal"/>
      </w:pPr>
      <w:r w:rsidR="647A2F06">
        <w:rPr/>
        <w:t>Many do not become errors – but should they be? :</w:t>
      </w:r>
    </w:p>
    <w:p w:rsidR="1B8207E2" w:rsidP="2274156D" w:rsidRDefault="1B8207E2" w14:paraId="4ACF8DD1" w14:textId="0BC13156">
      <w:pPr>
        <w:pStyle w:val="Normal"/>
      </w:pPr>
      <w:r w:rsidR="1B8207E2">
        <w:drawing>
          <wp:inline wp14:editId="64C95ED1" wp14:anchorId="1BAF9A1F">
            <wp:extent cx="4572000" cy="3076575"/>
            <wp:effectExtent l="0" t="0" r="0" b="0"/>
            <wp:docPr id="694774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0b83be2ddb48d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B527C9" w:rsidP="15B527C9" w:rsidRDefault="15B527C9" w14:paraId="05B4B832" w14:textId="54B280BB">
      <w:pPr>
        <w:pStyle w:val="Normal"/>
      </w:pPr>
    </w:p>
    <w:p w:rsidR="134DEB1F" w:rsidP="2274156D" w:rsidRDefault="134DEB1F" w14:paraId="590540B0" w14:textId="76EFFE7D">
      <w:pPr>
        <w:pStyle w:val="Normal"/>
      </w:pPr>
      <w:r w:rsidR="134DEB1F">
        <w:drawing>
          <wp:inline wp14:editId="17965CC8" wp14:anchorId="09313912">
            <wp:extent cx="4572000" cy="2495550"/>
            <wp:effectExtent l="0" t="0" r="0" b="0"/>
            <wp:docPr id="9762358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de60645386479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36A16B" w:rsidP="2274156D" w:rsidRDefault="4736A16B" w14:paraId="3C4CF0E6" w14:textId="320337A1">
      <w:pPr>
        <w:pStyle w:val="Normal"/>
      </w:pPr>
      <w:r w:rsidR="4736A16B">
        <w:drawing>
          <wp:inline wp14:editId="7AEA4086" wp14:anchorId="10161503">
            <wp:extent cx="4572000" cy="3200400"/>
            <wp:effectExtent l="0" t="0" r="0" b="0"/>
            <wp:docPr id="9473404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f33ec0a99941d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4156D" w:rsidP="2274156D" w:rsidRDefault="2274156D" w14:paraId="5481D185" w14:textId="11FBFCB6">
      <w:pPr>
        <w:pStyle w:val="Normal"/>
      </w:pPr>
    </w:p>
    <w:p w:rsidR="7E272D7D" w:rsidP="2274156D" w:rsidRDefault="7E272D7D" w14:paraId="4DE3278A" w14:textId="747CAF88">
      <w:pPr>
        <w:pStyle w:val="Normal"/>
      </w:pPr>
      <w:r w:rsidR="7E272D7D">
        <w:rPr/>
        <w:t>Problem with this method – should be an error, but contour is ok</w:t>
      </w:r>
      <w:r w:rsidR="13A815DD">
        <w:rPr/>
        <w:t xml:space="preserve"> - this is a problem with entire method I’m afraid! Maybe we need to look at the angle of the contour lines with the profile line</w:t>
      </w:r>
      <w:r w:rsidR="00CDD4F0">
        <w:rPr/>
        <w:t>. Could it be avoided if need to select the contour that also passes over the EDH line (not just the profile line)</w:t>
      </w:r>
      <w:r w:rsidR="7E272D7D">
        <w:rPr/>
        <w:t>:</w:t>
      </w:r>
    </w:p>
    <w:p w:rsidR="7E272D7D" w:rsidP="2274156D" w:rsidRDefault="7E272D7D" w14:paraId="0D3586CA" w14:textId="25E21253">
      <w:pPr>
        <w:pStyle w:val="Normal"/>
      </w:pPr>
      <w:r w:rsidR="7E272D7D">
        <w:drawing>
          <wp:inline wp14:editId="107D252C" wp14:anchorId="2DB4F3A4">
            <wp:extent cx="5857875" cy="4674098"/>
            <wp:effectExtent l="0" t="0" r="0" b="0"/>
            <wp:docPr id="1479287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ec017701794c2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57875" cy="46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74156D" w:rsidP="2274156D" w:rsidRDefault="2274156D" w14:paraId="6E5911CF" w14:textId="3F34DAA9">
      <w:pPr>
        <w:pStyle w:val="Normal"/>
      </w:pPr>
    </w:p>
    <w:p w:rsidR="2274156D" w:rsidP="2274156D" w:rsidRDefault="2274156D" w14:paraId="050C3DBC" w14:textId="11E2B529">
      <w:pPr>
        <w:pStyle w:val="Normal"/>
      </w:pPr>
      <w:r w:rsidR="20D49ECA">
        <w:rPr/>
        <w:t xml:space="preserve">Select only the lines that overlap the </w:t>
      </w:r>
      <w:r w:rsidR="6EF6B0F6">
        <w:rPr/>
        <w:t xml:space="preserve">Profile </w:t>
      </w:r>
      <w:r w:rsidR="20D49ECA">
        <w:rPr/>
        <w:t xml:space="preserve">lines before selecting closes contour line. </w:t>
      </w:r>
    </w:p>
    <w:p w:rsidR="333415FE" w:rsidP="15B527C9" w:rsidRDefault="333415FE" w14:paraId="36755EED" w14:textId="1F225F6C">
      <w:pPr>
        <w:pStyle w:val="Normal"/>
      </w:pPr>
      <w:r w:rsidR="333415FE">
        <w:drawing>
          <wp:inline wp14:editId="67D42560" wp14:anchorId="6B32A5FF">
            <wp:extent cx="4572000" cy="2457450"/>
            <wp:effectExtent l="0" t="0" r="0" b="0"/>
            <wp:docPr id="15137594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97c2f1c18945e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6FB081" w:rsidP="15B527C9" w:rsidRDefault="346FB081" w14:paraId="6CD95A57" w14:textId="7BF8514F">
      <w:pPr>
        <w:pStyle w:val="Normal"/>
      </w:pPr>
      <w:r w:rsidR="346FB081">
        <w:drawing>
          <wp:inline wp14:editId="510445EE" wp14:anchorId="75C7F6B5">
            <wp:extent cx="6038848" cy="3409434"/>
            <wp:effectExtent l="0" t="0" r="0" b="0"/>
            <wp:docPr id="7383635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7ecae4845d4e6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38848" cy="340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B527C9" w:rsidP="15B527C9" w:rsidRDefault="15B527C9" w14:paraId="15D1CFB4" w14:textId="447A6F21">
      <w:pPr>
        <w:pStyle w:val="Normal"/>
      </w:pPr>
      <w:r w:rsidR="1F70A693">
        <w:rPr/>
        <w:t>TEST BASED ON LENGTH OF CONTOURS INTERSECTING THE PROFILE LINES:</w:t>
      </w:r>
    </w:p>
    <w:p w:rsidR="1F70A693" w:rsidP="6BC6241F" w:rsidRDefault="1F70A693" w14:paraId="245BAE04" w14:textId="5908F763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1F70A693">
        <w:rPr/>
        <w:t>Join the profiles and the contours that intersect the profiles.</w:t>
      </w:r>
    </w:p>
    <w:p w:rsidR="1F70A693" w:rsidP="6BC6241F" w:rsidRDefault="1F70A693" w14:paraId="32FBEB35" w14:textId="0613F1BD">
      <w:pPr>
        <w:pStyle w:val="Normal"/>
      </w:pPr>
      <w:r w:rsidR="1F70A693">
        <w:drawing>
          <wp:inline wp14:editId="52EA8094" wp14:anchorId="2A19736F">
            <wp:extent cx="4572000" cy="1838325"/>
            <wp:effectExtent l="0" t="0" r="0" b="0"/>
            <wp:docPr id="1186967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2f3152f855419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70A693" w:rsidP="6BC6241F" w:rsidRDefault="1F70A693" w14:paraId="05764F0D" w14:textId="09DBC34A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1F70A693">
        <w:rPr/>
        <w:t>Do a frequency on the length of the contours, by id of the profile line.</w:t>
      </w:r>
      <w:r w:rsidR="1F70A693">
        <w:drawing>
          <wp:inline wp14:editId="2E731A4F" wp14:anchorId="7C3D6957">
            <wp:extent cx="4572000" cy="3295650"/>
            <wp:effectExtent l="0" t="0" r="0" b="0"/>
            <wp:docPr id="1911836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481ff827e747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70A693" w:rsidP="6BC6241F" w:rsidRDefault="1F70A693" w14:paraId="0710BB48" w14:textId="490FE623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1F70A693">
        <w:rPr/>
        <w:t>Join the frequency table to the profile lines and display by std to see what are much longer than normal</w:t>
      </w:r>
    </w:p>
    <w:p w:rsidR="631570B0" w:rsidP="6BC6241F" w:rsidRDefault="631570B0" w14:paraId="4A5E6D70" w14:textId="1360BA05">
      <w:pPr>
        <w:pStyle w:val="Normal"/>
        <w:ind w:left="360"/>
      </w:pPr>
      <w:r w:rsidR="631570B0">
        <w:drawing>
          <wp:inline wp14:editId="30A25F9D" wp14:anchorId="2384CB25">
            <wp:extent cx="4572000" cy="3695700"/>
            <wp:effectExtent l="0" t="0" r="0" b="0"/>
            <wp:docPr id="10254277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0a9d91a0f64f2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1570B0" w:rsidP="6BC6241F" w:rsidRDefault="631570B0" w14:paraId="67CC3A64" w14:textId="42B119ED">
      <w:pPr>
        <w:pStyle w:val="Normal"/>
        <w:ind w:left="360"/>
      </w:pPr>
      <w:r w:rsidR="631570B0">
        <w:drawing>
          <wp:inline wp14:editId="477BAEEE" wp14:anchorId="2CDC056F">
            <wp:extent cx="4572000" cy="3762375"/>
            <wp:effectExtent l="0" t="0" r="0" b="0"/>
            <wp:docPr id="943516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6f58b2d666480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181C7B" w:rsidP="6BC6241F" w:rsidRDefault="16181C7B" w14:paraId="50A00B41" w14:textId="17E81D78">
      <w:pPr>
        <w:pStyle w:val="Normal"/>
        <w:ind w:left="360"/>
      </w:pPr>
      <w:r w:rsidR="16181C7B">
        <w:rPr/>
        <w:t>Here are some that are fairly small lengths:</w:t>
      </w:r>
    </w:p>
    <w:p w:rsidR="16181C7B" w:rsidP="6BC6241F" w:rsidRDefault="16181C7B" w14:paraId="072BDB91" w14:textId="2F8FCD5C">
      <w:pPr>
        <w:pStyle w:val="Normal"/>
        <w:ind w:left="360"/>
      </w:pPr>
      <w:r w:rsidR="16181C7B">
        <w:drawing>
          <wp:inline wp14:editId="1B56346F" wp14:anchorId="61A874CE">
            <wp:extent cx="4572000" cy="2466975"/>
            <wp:effectExtent l="0" t="0" r="0" b="0"/>
            <wp:docPr id="7830834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4813ccdbf044d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181C7B" w:rsidP="6BC6241F" w:rsidRDefault="16181C7B" w14:paraId="4FDA1527" w14:textId="227AD906">
      <w:pPr>
        <w:pStyle w:val="Normal"/>
        <w:ind w:left="360"/>
      </w:pPr>
      <w:r w:rsidR="16181C7B">
        <w:rPr/>
        <w:t>So we would trust these orientations</w:t>
      </w:r>
    </w:p>
    <w:p w:rsidR="6BC6241F" w:rsidP="6BC6241F" w:rsidRDefault="6BC6241F" w14:paraId="7980A5BF" w14:textId="690E4EDE">
      <w:pPr>
        <w:pStyle w:val="Normal"/>
        <w:ind w:left="360"/>
      </w:pPr>
    </w:p>
    <w:p w:rsidR="16181C7B" w:rsidP="6BC6241F" w:rsidRDefault="16181C7B" w14:paraId="3EA1B0D1" w14:textId="1455935B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r w:rsidR="16181C7B">
        <w:rPr/>
        <w:t>The Yellow is around the mean so still trust?</w:t>
      </w:r>
    </w:p>
    <w:p w:rsidR="6BC6241F" w:rsidP="6BC6241F" w:rsidRDefault="6BC6241F" w14:paraId="5F778E61" w14:textId="23667041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</w:p>
    <w:p w:rsidR="6BC6241F" w:rsidP="6BC6241F" w:rsidRDefault="6BC6241F" w14:paraId="2E62AD59" w14:textId="75CEA7DB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</w:p>
    <w:p w:rsidR="37CB8708" w:rsidP="6BC6241F" w:rsidRDefault="37CB8708" w14:paraId="1B528307" w14:textId="0E6D9BFC">
      <w:pPr>
        <w:pStyle w:val="Normal"/>
        <w:ind w:left="360"/>
      </w:pPr>
      <w:r w:rsidR="37CB8708">
        <w:rPr/>
        <w:t>Here some orientation is questionable, and some ok:</w:t>
      </w:r>
    </w:p>
    <w:p w:rsidR="37CB8708" w:rsidP="6BC6241F" w:rsidRDefault="37CB8708" w14:paraId="526CC256" w14:textId="48EA4C60">
      <w:pPr>
        <w:pStyle w:val="Normal"/>
        <w:ind w:left="360"/>
      </w:pPr>
      <w:r w:rsidR="37CB8708">
        <w:drawing>
          <wp:inline wp14:editId="2B71B957" wp14:anchorId="29AF872A">
            <wp:extent cx="5686425" cy="1765161"/>
            <wp:effectExtent l="0" t="0" r="0" b="0"/>
            <wp:docPr id="11508525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110390402b44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86425" cy="176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F3D9F7" w:rsidP="6BC6241F" w:rsidRDefault="44F3D9F7" w14:paraId="50D7F40F" w14:textId="5C5615F8">
      <w:pPr>
        <w:pStyle w:val="Normal"/>
        <w:ind w:left="360"/>
      </w:pPr>
      <w:r w:rsidR="44F3D9F7">
        <w:rPr/>
        <w:t>Very long lengths – also look stair steppy:</w:t>
      </w:r>
    </w:p>
    <w:p w:rsidR="6BC6241F" w:rsidP="6BC6241F" w:rsidRDefault="6BC6241F" w14:paraId="7F7AE68F" w14:textId="20F29A8A">
      <w:pPr>
        <w:pStyle w:val="Normal"/>
        <w:ind w:left="360"/>
      </w:pPr>
    </w:p>
    <w:p w:rsidR="44F3D9F7" w:rsidP="6BC6241F" w:rsidRDefault="44F3D9F7" w14:paraId="69B4655D" w14:textId="6DFE2197">
      <w:pPr>
        <w:pStyle w:val="Normal"/>
      </w:pPr>
      <w:r w:rsidR="44F3D9F7">
        <w:drawing>
          <wp:inline wp14:editId="7615B6F0" wp14:anchorId="01F26D1A">
            <wp:extent cx="5772150" cy="4401264"/>
            <wp:effectExtent l="0" t="0" r="0" b="0"/>
            <wp:docPr id="179574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e4e3bba733444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72150" cy="44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B527C9" w:rsidP="15B527C9" w:rsidRDefault="15B527C9" w14:paraId="492F10B5" w14:textId="35B23B2F">
      <w:pPr>
        <w:pStyle w:val="Normal"/>
      </w:pPr>
    </w:p>
    <w:p w:rsidR="2274156D" w:rsidP="2274156D" w:rsidRDefault="2274156D" w14:paraId="017B27A0" w14:textId="4BDB5399">
      <w:pPr>
        <w:pStyle w:val="Normal"/>
      </w:pPr>
    </w:p>
    <w:p w:rsidR="2274156D" w:rsidP="2274156D" w:rsidRDefault="2274156D" w14:paraId="1C56424E" w14:textId="15F2D9EC">
      <w:pPr>
        <w:pStyle w:val="Normal"/>
      </w:pPr>
    </w:p>
    <w:p w:rsidR="2274156D" w:rsidP="2274156D" w:rsidRDefault="2274156D" w14:paraId="5AD26C92" w14:textId="0A5D719A">
      <w:pPr>
        <w:pStyle w:val="Normal"/>
      </w:pPr>
    </w:p>
    <w:p w:rsidR="2274156D" w:rsidP="2274156D" w:rsidRDefault="2274156D" w14:paraId="644A7F22" w14:textId="4DCE048F">
      <w:pPr>
        <w:pStyle w:val="Normal"/>
      </w:pPr>
    </w:p>
    <w:p w:rsidR="2274156D" w:rsidP="2274156D" w:rsidRDefault="2274156D" w14:paraId="267F92D8" w14:textId="5183AA5B">
      <w:pPr>
        <w:pStyle w:val="Normal"/>
      </w:pPr>
    </w:p>
    <w:p w:rsidR="2274156D" w:rsidP="2274156D" w:rsidRDefault="2274156D" w14:paraId="228EAEE5" w14:textId="787D73BF">
      <w:pPr>
        <w:pStyle w:val="Normal"/>
      </w:pPr>
    </w:p>
    <w:p w:rsidR="2274156D" w:rsidP="2274156D" w:rsidRDefault="2274156D" w14:paraId="71FA081A" w14:textId="0376A5CC">
      <w:pPr>
        <w:pStyle w:val="Normal"/>
      </w:pPr>
    </w:p>
    <w:p w:rsidR="2274156D" w:rsidP="2274156D" w:rsidRDefault="2274156D" w14:paraId="29660CDD" w14:textId="3CAFEAE9">
      <w:pPr>
        <w:pStyle w:val="Normal"/>
      </w:pPr>
    </w:p>
    <w:p w:rsidR="2274156D" w:rsidP="2274156D" w:rsidRDefault="2274156D" w14:paraId="497A785B" w14:textId="70571713">
      <w:pPr>
        <w:pStyle w:val="Normal"/>
      </w:pPr>
    </w:p>
    <w:p w:rsidR="2274156D" w:rsidP="2274156D" w:rsidRDefault="2274156D" w14:paraId="6315C442" w14:textId="613DDC41">
      <w:pPr>
        <w:pStyle w:val="Normal"/>
      </w:pPr>
    </w:p>
    <w:p w:rsidR="2274156D" w:rsidP="2274156D" w:rsidRDefault="2274156D" w14:paraId="27090D6D" w14:textId="6EBF15DC">
      <w:pPr>
        <w:pStyle w:val="Normal"/>
      </w:pPr>
    </w:p>
    <w:p w:rsidR="2274156D" w:rsidP="2274156D" w:rsidRDefault="2274156D" w14:paraId="4670EF4C" w14:textId="188F6183">
      <w:pPr>
        <w:pStyle w:val="Normal"/>
      </w:pPr>
    </w:p>
    <w:p w:rsidR="2274156D" w:rsidP="2274156D" w:rsidRDefault="2274156D" w14:paraId="4BCCEF09" w14:textId="51B5E9FC">
      <w:pPr>
        <w:pStyle w:val="Normal"/>
      </w:pPr>
    </w:p>
    <w:p w:rsidR="2274156D" w:rsidP="2274156D" w:rsidRDefault="2274156D" w14:paraId="3CFABEE4" w14:textId="49A07342">
      <w:pPr>
        <w:pStyle w:val="Normal"/>
      </w:pPr>
    </w:p>
    <w:p w:rsidR="2E489D9B" w:rsidP="2274156D" w:rsidRDefault="2E489D9B" w14:paraId="30A36142" w14:textId="4F5515D8">
      <w:pPr>
        <w:pStyle w:val="Normal"/>
      </w:pPr>
      <w:r w:rsidR="2E489D9B">
        <w:rPr/>
        <w:t>Misc</w:t>
      </w:r>
    </w:p>
    <w:p w:rsidR="2274156D" w:rsidP="2274156D" w:rsidRDefault="2274156D" w14:paraId="2EAA25B7" w14:textId="2BF8F05C">
      <w:pPr>
        <w:pStyle w:val="Normal"/>
      </w:pPr>
    </w:p>
    <w:p w:rsidR="098633BA" w:rsidP="2274156D" w:rsidRDefault="098633BA" w14:paraId="02630994" w14:textId="4D49FEAE">
      <w:pPr>
        <w:pStyle w:val="Normal"/>
      </w:pPr>
      <w:r w:rsidR="098633BA">
        <w:rPr/>
        <w:t>Run profile too</w:t>
      </w:r>
      <w:r w:rsidR="52F40A9D">
        <w:rPr/>
        <w:t>l – extract lines with a max elevation difference of at least 2 meters</w:t>
      </w:r>
    </w:p>
    <w:p w:rsidR="52F40A9D" w:rsidP="2274156D" w:rsidRDefault="52F40A9D" w14:paraId="72294E59" w14:textId="7559FE04">
      <w:pPr>
        <w:pStyle w:val="Normal"/>
      </w:pPr>
      <w:r w:rsidRPr="2274156D" w:rsidR="52F40A9D">
        <w:rPr>
          <w:rFonts w:ascii="Calibri" w:hAnsi="Calibri" w:eastAsia="Calibri" w:cs="Calibri"/>
          <w:noProof w:val="0"/>
          <w:sz w:val="22"/>
          <w:szCs w:val="22"/>
          <w:lang w:val="en-US"/>
        </w:rPr>
        <w:t>max ( !x2_0!, !x2_1!, !x2_3!, !x2_4!)</w:t>
      </w:r>
    </w:p>
    <w:p w:rsidR="52F40A9D" w:rsidP="2274156D" w:rsidRDefault="52F40A9D" w14:paraId="12168E8B" w14:textId="12C7D05A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274156D" w:rsidR="52F40A9D">
        <w:rPr>
          <w:rFonts w:ascii="Calibri" w:hAnsi="Calibri" w:eastAsia="Calibri" w:cs="Calibri"/>
          <w:noProof w:val="0"/>
          <w:sz w:val="22"/>
          <w:szCs w:val="22"/>
          <w:lang w:val="en-US"/>
        </w:rPr>
        <w:t>Create an intersection point with profile line and edh lines</w:t>
      </w:r>
    </w:p>
    <w:p w:rsidR="52F40A9D" w:rsidP="2274156D" w:rsidRDefault="52F40A9D" w14:paraId="119F76CB" w14:textId="3F6B3945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274156D" w:rsidR="52F40A9D">
        <w:rPr>
          <w:rFonts w:ascii="Calibri" w:hAnsi="Calibri" w:eastAsia="Calibri" w:cs="Calibri"/>
          <w:noProof w:val="0"/>
          <w:sz w:val="22"/>
          <w:szCs w:val="22"/>
          <w:lang w:val="en-US"/>
        </w:rPr>
        <w:t>Run near between profiles and intersection point</w:t>
      </w:r>
    </w:p>
    <w:p w:rsidR="52F40A9D" w:rsidP="2274156D" w:rsidRDefault="52F40A9D" w14:paraId="78467FA0" w14:textId="35E7A88C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274156D" w:rsidR="52F40A9D">
        <w:rPr>
          <w:rFonts w:ascii="Calibri" w:hAnsi="Calibri" w:eastAsia="Calibri" w:cs="Calibri"/>
          <w:noProof w:val="0"/>
          <w:sz w:val="22"/>
          <w:szCs w:val="22"/>
          <w:lang w:val="en-US"/>
        </w:rPr>
        <w:t>Extract clipped contours that are closest to the point of intersection (or can we automate contour creation at these points?)</w:t>
      </w:r>
    </w:p>
    <w:p w:rsidR="52F40A9D" w:rsidP="2274156D" w:rsidRDefault="52F40A9D" w14:paraId="08EE15E4" w14:textId="68335A34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274156D" w:rsidR="52F40A9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Get endpoints of contours and connect them to form a straight line. </w:t>
      </w:r>
    </w:p>
    <w:p w:rsidR="52F40A9D" w:rsidP="2274156D" w:rsidRDefault="52F40A9D" w14:paraId="53CB39B2" w14:textId="0653AA15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274156D" w:rsidR="52F40A9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These are the new profiles. </w:t>
      </w:r>
    </w:p>
    <w:p w:rsidR="52F40A9D" w:rsidP="2274156D" w:rsidRDefault="52F40A9D" w14:paraId="6F7AB13F" w14:textId="4294D79D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274156D" w:rsidR="52F40A9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Create new profile file using these contours – they should be better oriented to the contours. </w:t>
      </w:r>
    </w:p>
    <w:p w:rsidR="2274156D" w:rsidP="2274156D" w:rsidRDefault="2274156D" w14:paraId="2A793ED9" w14:textId="6D0287AD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274156D" w:rsidP="2274156D" w:rsidRDefault="2274156D" w14:paraId="4114C920" w14:textId="17571CB5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642728B3" w:rsidP="642728B3" w:rsidRDefault="642728B3" w14:paraId="231A0F26" w14:textId="46AB0FE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7D3C2EAC" w:rsidP="642728B3" w:rsidRDefault="7D3C2EAC" w14:paraId="698AFA4C" w14:textId="3783C84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6BC6241F" w:rsidR="70535AA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Maybe choosing the start or end endpoints of the contour closest to the profile? </w:t>
      </w:r>
    </w:p>
    <w:p w:rsidR="7D3C2EAC" w:rsidP="642728B3" w:rsidRDefault="7D3C2EAC" w14:paraId="03BFA904" w14:textId="0B7103D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6BC6241F" w:rsidR="70535AA9">
        <w:rPr>
          <w:rFonts w:ascii="Calibri" w:hAnsi="Calibri" w:eastAsia="Calibri" w:cs="Calibri"/>
          <w:noProof w:val="0"/>
          <w:sz w:val="22"/>
          <w:szCs w:val="22"/>
          <w:lang w:val="en-US"/>
        </w:rPr>
        <w:t>Here is a ‘good’ one:</w:t>
      </w:r>
    </w:p>
    <w:p w:rsidR="7D3C2EAC" w:rsidP="642728B3" w:rsidRDefault="7D3C2EAC" w14:paraId="66A4057D" w14:textId="6D54C7BC">
      <w:pPr>
        <w:pStyle w:val="Normal"/>
      </w:pPr>
      <w:r w:rsidR="70535AA9">
        <w:drawing>
          <wp:inline wp14:editId="23915B00" wp14:anchorId="781DD13F">
            <wp:extent cx="4572000" cy="2419350"/>
            <wp:effectExtent l="0" t="0" r="0" b="0"/>
            <wp:docPr id="2067078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8d33b57ef7485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2728B3" w:rsidP="642728B3" w:rsidRDefault="642728B3" w14:paraId="4E80DA8F" w14:textId="09E43182">
      <w:pPr>
        <w:pStyle w:val="Normal"/>
      </w:pPr>
    </w:p>
    <w:p w:rsidR="7B371D6E" w:rsidP="642728B3" w:rsidRDefault="7B371D6E" w14:paraId="03AEE535" w14:textId="21989589">
      <w:pPr>
        <w:pStyle w:val="Normal"/>
      </w:pPr>
      <w:r w:rsidR="5EF8DBDB">
        <w:rPr/>
        <w:t>A very badly placed one:</w:t>
      </w:r>
    </w:p>
    <w:p w:rsidR="7B371D6E" w:rsidP="642728B3" w:rsidRDefault="7B371D6E" w14:paraId="04ACD86E" w14:textId="5BCA07C3">
      <w:pPr>
        <w:pStyle w:val="Normal"/>
      </w:pPr>
      <w:r w:rsidR="5EF8DBDB">
        <w:drawing>
          <wp:inline wp14:editId="74CF164A" wp14:anchorId="2438BBC8">
            <wp:extent cx="4572000" cy="2724150"/>
            <wp:effectExtent l="0" t="0" r="0" b="0"/>
            <wp:docPr id="1935840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dfc796b224433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2728B3" w:rsidP="642728B3" w:rsidRDefault="642728B3" w14:paraId="2EF137F7" w14:textId="1B83771A">
      <w:pPr>
        <w:pStyle w:val="Normal"/>
      </w:pPr>
    </w:p>
    <w:p w:rsidR="6BC6241F" w:rsidP="6BC6241F" w:rsidRDefault="6BC6241F" w14:paraId="5C935315" w14:textId="3472C08B">
      <w:pPr>
        <w:pStyle w:val="Normal"/>
      </w:pPr>
    </w:p>
    <w:p w:rsidR="6BC6241F" w:rsidP="6BC6241F" w:rsidRDefault="6BC6241F" w14:paraId="21234378" w14:textId="32198B13">
      <w:pPr>
        <w:pStyle w:val="Normal"/>
      </w:pPr>
    </w:p>
    <w:p w:rsidR="6BC6241F" w:rsidP="6BC6241F" w:rsidRDefault="6BC6241F" w14:paraId="02E33B8A" w14:textId="1E082471">
      <w:pPr>
        <w:pStyle w:val="Normal"/>
      </w:pPr>
    </w:p>
    <w:p w:rsidR="6BC6241F" w:rsidP="6BC6241F" w:rsidRDefault="6BC6241F" w14:paraId="1933C6D1" w14:textId="4DC77AF2">
      <w:pPr>
        <w:pStyle w:val="Normal"/>
      </w:pPr>
    </w:p>
    <w:p w:rsidR="6BC6241F" w:rsidP="6BC6241F" w:rsidRDefault="6BC6241F" w14:paraId="4348D105" w14:textId="3932C38B">
      <w:pPr>
        <w:pStyle w:val="Normal"/>
      </w:pPr>
    </w:p>
    <w:p w:rsidR="6BC6241F" w:rsidP="6BC6241F" w:rsidRDefault="6BC6241F" w14:paraId="2AC77F97" w14:textId="19087767">
      <w:pPr>
        <w:pStyle w:val="Normal"/>
      </w:pPr>
    </w:p>
    <w:p w:rsidR="6BC6241F" w:rsidP="6BC6241F" w:rsidRDefault="6BC6241F" w14:paraId="5D207988" w14:textId="1F55DEEA">
      <w:pPr>
        <w:pStyle w:val="Normal"/>
      </w:pPr>
    </w:p>
    <w:p w:rsidR="6BC6241F" w:rsidP="6BC6241F" w:rsidRDefault="6BC6241F" w14:paraId="3EFE6B68" w14:textId="3C6ADD86">
      <w:pPr>
        <w:pStyle w:val="Normal"/>
      </w:pPr>
    </w:p>
    <w:p w:rsidR="6BC6241F" w:rsidP="6BC6241F" w:rsidRDefault="6BC6241F" w14:paraId="5F6FE259" w14:textId="0D7FCFFA">
      <w:pPr>
        <w:pStyle w:val="Normal"/>
      </w:pPr>
    </w:p>
    <w:p w:rsidR="6BC6241F" w:rsidP="6BC6241F" w:rsidRDefault="6BC6241F" w14:paraId="2A379344" w14:textId="4F811D08">
      <w:pPr>
        <w:pStyle w:val="Normal"/>
      </w:pPr>
    </w:p>
    <w:p w:rsidR="6BC6241F" w:rsidP="6BC6241F" w:rsidRDefault="6BC6241F" w14:paraId="764BCB52" w14:textId="0D391049">
      <w:pPr>
        <w:pStyle w:val="Normal"/>
      </w:pPr>
    </w:p>
    <w:p w:rsidR="6BC6241F" w:rsidP="6BC6241F" w:rsidRDefault="6BC6241F" w14:paraId="514F78A8" w14:textId="57A18D21">
      <w:pPr>
        <w:pStyle w:val="Normal"/>
      </w:pPr>
    </w:p>
    <w:p w:rsidR="6BC6241F" w:rsidP="6BC6241F" w:rsidRDefault="6BC6241F" w14:paraId="0639B0CD" w14:textId="39FC2A4E">
      <w:pPr>
        <w:pStyle w:val="Normal"/>
      </w:pPr>
    </w:p>
    <w:p w:rsidR="6BC6241F" w:rsidP="6BC6241F" w:rsidRDefault="6BC6241F" w14:paraId="2AE9413B" w14:textId="111E00B5">
      <w:pPr>
        <w:pStyle w:val="Normal"/>
      </w:pPr>
    </w:p>
    <w:p w:rsidR="6BC6241F" w:rsidP="6BC6241F" w:rsidRDefault="6BC6241F" w14:paraId="4B89B7B1" w14:textId="70983DB8">
      <w:pPr>
        <w:pStyle w:val="Normal"/>
      </w:pPr>
    </w:p>
    <w:p w:rsidR="6BC6241F" w:rsidP="6BC6241F" w:rsidRDefault="6BC6241F" w14:paraId="535B80D2" w14:textId="636F6B35">
      <w:pPr>
        <w:pStyle w:val="Normal"/>
      </w:pPr>
    </w:p>
    <w:p w:rsidR="6BC6241F" w:rsidP="6BC6241F" w:rsidRDefault="6BC6241F" w14:paraId="118BB270" w14:textId="5FCF8B0C">
      <w:pPr>
        <w:pStyle w:val="Normal"/>
      </w:pPr>
    </w:p>
    <w:p w:rsidR="6BC6241F" w:rsidP="6BC6241F" w:rsidRDefault="6BC6241F" w14:paraId="1F3F64EA" w14:textId="0D8E9A15">
      <w:pPr>
        <w:pStyle w:val="Normal"/>
      </w:pPr>
    </w:p>
    <w:p w:rsidR="642728B3" w:rsidP="642728B3" w:rsidRDefault="642728B3" w14:paraId="605D5C69" w14:textId="2E5D52C2">
      <w:pPr>
        <w:pStyle w:val="Normal"/>
      </w:pPr>
    </w:p>
    <w:p w:rsidR="325E4FBB" w:rsidP="642728B3" w:rsidRDefault="325E4FBB" w14:paraId="3EC6081B" w14:textId="2CEB3E90">
      <w:pPr>
        <w:pStyle w:val="Normal"/>
      </w:pPr>
      <w:r w:rsidR="4AC3CE79">
        <w:rPr/>
        <w:t>Back to the angle of the closest contour – what is that telling us:</w:t>
      </w:r>
    </w:p>
    <w:p w:rsidR="325E4FBB" w:rsidP="642728B3" w:rsidRDefault="325E4FBB" w14:paraId="06CB30F7" w14:textId="65189E5A">
      <w:pPr>
        <w:pStyle w:val="Normal"/>
      </w:pPr>
      <w:r w:rsidR="4AC3CE79">
        <w:drawing>
          <wp:inline wp14:editId="441ABB1C" wp14:anchorId="776DC6BE">
            <wp:extent cx="5953124" cy="2542480"/>
            <wp:effectExtent l="0" t="0" r="0" b="0"/>
            <wp:docPr id="411198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18ae4243d6429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53124" cy="25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5E4FBB" w:rsidP="642728B3" w:rsidRDefault="325E4FBB" w14:paraId="123B0C5E" w14:textId="4CCAA750">
      <w:pPr>
        <w:pStyle w:val="Normal"/>
      </w:pPr>
      <w:r w:rsidR="4AC3CE79">
        <w:rPr/>
        <w:t>If the angle if great between the profile and contour endpoints, the stream is oriented incorrectly.</w:t>
      </w:r>
    </w:p>
    <w:p w:rsidR="325E4FBB" w:rsidP="642728B3" w:rsidRDefault="325E4FBB" w14:paraId="0704F79B" w14:textId="56B70E16">
      <w:pPr>
        <w:pStyle w:val="Normal"/>
      </w:pPr>
      <w:r w:rsidR="4AC3CE79">
        <w:rPr/>
        <w:t xml:space="preserve">If the angle is small, the orientation is ok – so trust the profile tool? </w:t>
      </w:r>
    </w:p>
    <w:p w:rsidR="642728B3" w:rsidP="642728B3" w:rsidRDefault="642728B3" w14:paraId="61B08B54" w14:textId="6DBC7347">
      <w:pPr>
        <w:pStyle w:val="Normal"/>
      </w:pPr>
      <w:r w:rsidR="0D340E0E">
        <w:drawing>
          <wp:inline wp14:editId="4CAF6952" wp14:anchorId="29D41E12">
            <wp:extent cx="4572000" cy="4295775"/>
            <wp:effectExtent l="0" t="0" r="0" b="0"/>
            <wp:docPr id="11955189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764fe313ad43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2728B3" w:rsidP="642728B3" w:rsidRDefault="642728B3" w14:paraId="2909C71B" w14:textId="07C0D386">
      <w:pPr>
        <w:pStyle w:val="Normal"/>
      </w:pPr>
    </w:p>
    <w:p w:rsidR="642728B3" w:rsidP="642728B3" w:rsidRDefault="642728B3" w14:paraId="72EA1794" w14:textId="3CCB3E3E">
      <w:pPr>
        <w:pStyle w:val="Normal"/>
      </w:pPr>
    </w:p>
    <w:p w:rsidR="642728B3" w:rsidP="642728B3" w:rsidRDefault="642728B3" w14:paraId="0617D889" w14:textId="6686B03B">
      <w:pPr>
        <w:pStyle w:val="Normal"/>
      </w:pPr>
      <w:r w:rsidR="06827EE6">
        <w:drawing>
          <wp:inline wp14:editId="772BCA5C" wp14:anchorId="01DE9385">
            <wp:extent cx="4143375" cy="4572000"/>
            <wp:effectExtent l="0" t="0" r="0" b="0"/>
            <wp:docPr id="54890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91e57692d7442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43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2728B3" w:rsidP="642728B3" w:rsidRDefault="642728B3" w14:paraId="63F7D9B4" w14:textId="4AB15B1C">
      <w:pPr>
        <w:pStyle w:val="Normal"/>
      </w:pPr>
      <w:r w:rsidR="48B95323">
        <w:drawing>
          <wp:inline wp14:editId="37751B9D" wp14:anchorId="69C54B95">
            <wp:extent cx="4038600" cy="4572000"/>
            <wp:effectExtent l="0" t="0" r="0" b="0"/>
            <wp:docPr id="12157433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5ee38243d347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38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06CC465"/>
  <w15:docId w15:val="{f2966c5b-2ec1-4b4c-8eb2-e4fccae818dd}"/>
  <w:rsids>
    <w:rsidRoot w:val="406CC465"/>
    <w:rsid w:val="00CDD4F0"/>
    <w:rsid w:val="00E2D41C"/>
    <w:rsid w:val="02713495"/>
    <w:rsid w:val="02DA3CA9"/>
    <w:rsid w:val="058A3F9B"/>
    <w:rsid w:val="05DA1EB0"/>
    <w:rsid w:val="06827EE6"/>
    <w:rsid w:val="0815266C"/>
    <w:rsid w:val="098633BA"/>
    <w:rsid w:val="09F5F28C"/>
    <w:rsid w:val="0A5EA9F3"/>
    <w:rsid w:val="0B097E81"/>
    <w:rsid w:val="0D340E0E"/>
    <w:rsid w:val="0E306758"/>
    <w:rsid w:val="11E85676"/>
    <w:rsid w:val="11E9379A"/>
    <w:rsid w:val="12737C04"/>
    <w:rsid w:val="134DEB1F"/>
    <w:rsid w:val="13A815DD"/>
    <w:rsid w:val="14392530"/>
    <w:rsid w:val="15B527C9"/>
    <w:rsid w:val="16181C7B"/>
    <w:rsid w:val="1861B278"/>
    <w:rsid w:val="18B3B35F"/>
    <w:rsid w:val="18CE1C85"/>
    <w:rsid w:val="19356379"/>
    <w:rsid w:val="19B84DB8"/>
    <w:rsid w:val="1AC5CE4C"/>
    <w:rsid w:val="1B8207E2"/>
    <w:rsid w:val="1C8C3AEA"/>
    <w:rsid w:val="1CA952F7"/>
    <w:rsid w:val="1D1B62E8"/>
    <w:rsid w:val="1DB3800A"/>
    <w:rsid w:val="1E9EAF2F"/>
    <w:rsid w:val="1F70A693"/>
    <w:rsid w:val="1F958BBD"/>
    <w:rsid w:val="20D49ECA"/>
    <w:rsid w:val="213BA4B2"/>
    <w:rsid w:val="2274156D"/>
    <w:rsid w:val="2331EE98"/>
    <w:rsid w:val="23DCB04A"/>
    <w:rsid w:val="244466BE"/>
    <w:rsid w:val="246BAD9C"/>
    <w:rsid w:val="2527BEC1"/>
    <w:rsid w:val="26A89C24"/>
    <w:rsid w:val="27601BD8"/>
    <w:rsid w:val="276C8833"/>
    <w:rsid w:val="2916589A"/>
    <w:rsid w:val="29B86EAA"/>
    <w:rsid w:val="29F995E0"/>
    <w:rsid w:val="2AD0D75C"/>
    <w:rsid w:val="2B3C20BE"/>
    <w:rsid w:val="2B49B3C3"/>
    <w:rsid w:val="2D608281"/>
    <w:rsid w:val="2E489D9B"/>
    <w:rsid w:val="2F2A176D"/>
    <w:rsid w:val="3035E3AA"/>
    <w:rsid w:val="3172C6F5"/>
    <w:rsid w:val="325E4FBB"/>
    <w:rsid w:val="332DBA36"/>
    <w:rsid w:val="333415FE"/>
    <w:rsid w:val="33484E43"/>
    <w:rsid w:val="3391985F"/>
    <w:rsid w:val="346FB081"/>
    <w:rsid w:val="37557B0B"/>
    <w:rsid w:val="37CB8708"/>
    <w:rsid w:val="390BB8F8"/>
    <w:rsid w:val="3A6F7094"/>
    <w:rsid w:val="3B21DE26"/>
    <w:rsid w:val="3C0C292E"/>
    <w:rsid w:val="3C611BD6"/>
    <w:rsid w:val="406CC465"/>
    <w:rsid w:val="43DB97C5"/>
    <w:rsid w:val="44F3D9F7"/>
    <w:rsid w:val="453ED39A"/>
    <w:rsid w:val="4736A16B"/>
    <w:rsid w:val="47467934"/>
    <w:rsid w:val="47B200E4"/>
    <w:rsid w:val="48B95323"/>
    <w:rsid w:val="493A6AD9"/>
    <w:rsid w:val="49C725BD"/>
    <w:rsid w:val="4A46D276"/>
    <w:rsid w:val="4AC3CE79"/>
    <w:rsid w:val="4AE0CFEB"/>
    <w:rsid w:val="4D0E6F7E"/>
    <w:rsid w:val="4FC64066"/>
    <w:rsid w:val="50EE458E"/>
    <w:rsid w:val="5105D1BE"/>
    <w:rsid w:val="514DB6B6"/>
    <w:rsid w:val="52F40A9D"/>
    <w:rsid w:val="538E75ED"/>
    <w:rsid w:val="5452E26C"/>
    <w:rsid w:val="546D3336"/>
    <w:rsid w:val="561762C7"/>
    <w:rsid w:val="56366599"/>
    <w:rsid w:val="566E1E2A"/>
    <w:rsid w:val="5891B65C"/>
    <w:rsid w:val="59315ECB"/>
    <w:rsid w:val="5B3538F9"/>
    <w:rsid w:val="5D45F24C"/>
    <w:rsid w:val="5E97B3F2"/>
    <w:rsid w:val="5EF8DBDB"/>
    <w:rsid w:val="61864919"/>
    <w:rsid w:val="618F8124"/>
    <w:rsid w:val="61A8DBF6"/>
    <w:rsid w:val="62268ECC"/>
    <w:rsid w:val="62EFA2AD"/>
    <w:rsid w:val="62FE3A5A"/>
    <w:rsid w:val="631570B0"/>
    <w:rsid w:val="642728B3"/>
    <w:rsid w:val="647A2F06"/>
    <w:rsid w:val="65D40FB0"/>
    <w:rsid w:val="694C7A80"/>
    <w:rsid w:val="6A68EB0C"/>
    <w:rsid w:val="6B82C2F6"/>
    <w:rsid w:val="6BC6241F"/>
    <w:rsid w:val="6EF21DCD"/>
    <w:rsid w:val="6EF6B0F6"/>
    <w:rsid w:val="6F780D52"/>
    <w:rsid w:val="70535AA9"/>
    <w:rsid w:val="707A4DDA"/>
    <w:rsid w:val="7131F3B7"/>
    <w:rsid w:val="769BBAB6"/>
    <w:rsid w:val="7877A5F8"/>
    <w:rsid w:val="7A4B2EAA"/>
    <w:rsid w:val="7ADEA0E0"/>
    <w:rsid w:val="7AFBA086"/>
    <w:rsid w:val="7B020E77"/>
    <w:rsid w:val="7B371D6E"/>
    <w:rsid w:val="7D3C2EAC"/>
    <w:rsid w:val="7D5A15FA"/>
    <w:rsid w:val="7D826283"/>
    <w:rsid w:val="7DE9953D"/>
    <w:rsid w:val="7E0E6D2B"/>
    <w:rsid w:val="7E272D7D"/>
    <w:rsid w:val="7EAAF41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numbering" Target="/word/numbering.xml" Id="R4662485457574044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1e.png" Id="R983879b47116447e" /><Relationship Type="http://schemas.openxmlformats.org/officeDocument/2006/relationships/image" Target="/media/image1f.png" Id="R94882b66bc9e4e6a" /><Relationship Type="http://schemas.openxmlformats.org/officeDocument/2006/relationships/image" Target="/media/image20.png" Id="Rcc68cf2e8a674710" /><Relationship Type="http://schemas.openxmlformats.org/officeDocument/2006/relationships/image" Target="/media/image2a.png" Id="R4000d27c83bf46a1" /><Relationship Type="http://schemas.openxmlformats.org/officeDocument/2006/relationships/image" Target="/media/image2b.png" Id="R0bef69d347894ae0" /><Relationship Type="http://schemas.openxmlformats.org/officeDocument/2006/relationships/image" Target="/media/image2c.png" Id="Rad0b83be2ddb48d3" /><Relationship Type="http://schemas.openxmlformats.org/officeDocument/2006/relationships/image" Target="/media/image2d.png" Id="Rffde60645386479e" /><Relationship Type="http://schemas.openxmlformats.org/officeDocument/2006/relationships/image" Target="/media/image2e.png" Id="R61f33ec0a99941d1" /><Relationship Type="http://schemas.openxmlformats.org/officeDocument/2006/relationships/image" Target="/media/image2f.png" Id="Ra9ec017701794c23" /><Relationship Type="http://schemas.openxmlformats.org/officeDocument/2006/relationships/image" Target="/media/image30.png" Id="Rad97c2f1c18945e5" /><Relationship Type="http://schemas.openxmlformats.org/officeDocument/2006/relationships/image" Target="/media/image31.png" Id="R9f7ecae4845d4e61" /><Relationship Type="http://schemas.openxmlformats.org/officeDocument/2006/relationships/image" Target="/media/image32.png" Id="R3c2f3152f8554194" /><Relationship Type="http://schemas.openxmlformats.org/officeDocument/2006/relationships/image" Target="/media/image33.png" Id="R5e481ff827e747c9" /><Relationship Type="http://schemas.openxmlformats.org/officeDocument/2006/relationships/image" Target="/media/image34.png" Id="R330a9d91a0f64f2e" /><Relationship Type="http://schemas.openxmlformats.org/officeDocument/2006/relationships/image" Target="/media/image35.png" Id="Re16f58b2d6664801" /><Relationship Type="http://schemas.openxmlformats.org/officeDocument/2006/relationships/image" Target="/media/image36.png" Id="Rb34813ccdbf044d9" /><Relationship Type="http://schemas.openxmlformats.org/officeDocument/2006/relationships/image" Target="/media/image37.png" Id="Rbc110390402b44f7" /><Relationship Type="http://schemas.openxmlformats.org/officeDocument/2006/relationships/image" Target="/media/image38.png" Id="R32e4e3bba7334441" /><Relationship Type="http://schemas.openxmlformats.org/officeDocument/2006/relationships/image" Target="/media/image39.png" Id="Re28d33b57ef74852" /><Relationship Type="http://schemas.openxmlformats.org/officeDocument/2006/relationships/image" Target="/media/image3a.png" Id="R41dfc796b2244335" /><Relationship Type="http://schemas.openxmlformats.org/officeDocument/2006/relationships/image" Target="/media/image3b.png" Id="R6718ae4243d6429d" /><Relationship Type="http://schemas.openxmlformats.org/officeDocument/2006/relationships/image" Target="/media/image3c.png" Id="Re8764fe313ad4304" /><Relationship Type="http://schemas.openxmlformats.org/officeDocument/2006/relationships/image" Target="/media/image3d.png" Id="R8c91e57692d7442d" /><Relationship Type="http://schemas.openxmlformats.org/officeDocument/2006/relationships/image" Target="/media/image3e.png" Id="R225ee38243d347b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A989D3153534586974DC20C433E90" ma:contentTypeVersion="15" ma:contentTypeDescription="Create a new document." ma:contentTypeScope="" ma:versionID="de94a965b5030e34845a0b5c3f413c4d">
  <xsd:schema xmlns:xsd="http://www.w3.org/2001/XMLSchema" xmlns:xs="http://www.w3.org/2001/XMLSchema" xmlns:p="http://schemas.microsoft.com/office/2006/metadata/properties" xmlns:ns2="cd87f2cb-aead-45f4-a645-b3da255c49d7" xmlns:ns3="ed36ad2d-b21d-4a57-aaac-3dc1d619dba9" xmlns:ns4="31062a0d-ede8-4112-b4bb-00a9c1bc8e16" targetNamespace="http://schemas.microsoft.com/office/2006/metadata/properties" ma:root="true" ma:fieldsID="5d9bf6723ad634e11d176ec70acb5fa7" ns2:_="" ns3:_="" ns4:_="">
    <xsd:import namespace="cd87f2cb-aead-45f4-a645-b3da255c49d7"/>
    <xsd:import namespace="ed36ad2d-b21d-4a57-aaac-3dc1d619dba9"/>
    <xsd:import namespace="31062a0d-ede8-4112-b4bb-00a9c1bc8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7f2cb-aead-45f4-a645-b3da255c4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ad2d-b21d-4a57-aaac-3dc1d619db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2a0d-ede8-4112-b4bb-00a9c1bc8e1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3f29140-0180-4ff5-8be1-39bef86ebd4e}" ma:internalName="TaxCatchAll" ma:showField="CatchAllData" ma:web="ed36ad2d-b21d-4a57-aaac-3dc1d619db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87f2cb-aead-45f4-a645-b3da255c49d7">
      <Terms xmlns="http://schemas.microsoft.com/office/infopath/2007/PartnerControls"/>
    </lcf76f155ced4ddcb4097134ff3c332f>
    <TaxCatchAll xmlns="31062a0d-ede8-4112-b4bb-00a9c1bc8e16" xsi:nil="true"/>
  </documentManagement>
</p:properties>
</file>

<file path=customXml/itemProps1.xml><?xml version="1.0" encoding="utf-8"?>
<ds:datastoreItem xmlns:ds="http://schemas.openxmlformats.org/officeDocument/2006/customXml" ds:itemID="{FB8066E9-4D6E-4BA4-9BAE-0448ECA77F1A}"/>
</file>

<file path=customXml/itemProps2.xml><?xml version="1.0" encoding="utf-8"?>
<ds:datastoreItem xmlns:ds="http://schemas.openxmlformats.org/officeDocument/2006/customXml" ds:itemID="{322E55E4-B693-437C-BEC0-1DB70DFBDA92}"/>
</file>

<file path=customXml/itemProps3.xml><?xml version="1.0" encoding="utf-8"?>
<ds:datastoreItem xmlns:ds="http://schemas.openxmlformats.org/officeDocument/2006/customXml" ds:itemID="{96DE913C-7CD8-46F7-8907-659C054C2B0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Terziotti, Silvia</dc:creator>
  <cp:keywords/>
  <dc:description/>
  <cp:lastModifiedBy>Terziotti, Silvia</cp:lastModifiedBy>
  <dcterms:created xsi:type="dcterms:W3CDTF">2020-06-15T16:03:14Z</dcterms:created>
  <dcterms:modified xsi:type="dcterms:W3CDTF">2020-08-03T19:10:10Z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0x010100E66A989D3153534586974DC20C433E90</vt:lpwstr>
  </property>
</Properties>
</file>