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674C" w14:textId="77777777" w:rsidR="00BE0F7C" w:rsidRPr="00BE0F7C" w:rsidRDefault="00BE0F7C" w:rsidP="00BE0F7C">
      <w:pPr>
        <w:shd w:val="clear" w:color="auto" w:fill="FFFFFF"/>
        <w:spacing w:after="0" w:line="240" w:lineRule="auto"/>
        <w:jc w:val="right"/>
        <w:rPr>
          <w:rFonts w:ascii="Times New Roman" w:eastAsia="Times New Roman" w:hAnsi="Times New Roman" w:cs="Times New Roman"/>
          <w:color w:val="222222"/>
          <w:sz w:val="24"/>
          <w:szCs w:val="24"/>
        </w:rPr>
      </w:pPr>
      <w:r w:rsidRPr="00BE0F7C">
        <w:rPr>
          <w:rFonts w:ascii="Times New Roman" w:eastAsia="Times New Roman" w:hAnsi="Times New Roman" w:cs="Times New Roman"/>
          <w:color w:val="222222"/>
          <w:sz w:val="24"/>
          <w:szCs w:val="24"/>
        </w:rPr>
        <w:t xml:space="preserve">July </w:t>
      </w:r>
      <w:r w:rsidR="001B6646" w:rsidRPr="00BE0F7C">
        <w:rPr>
          <w:rFonts w:ascii="Times New Roman" w:eastAsia="Times New Roman" w:hAnsi="Times New Roman" w:cs="Times New Roman"/>
          <w:color w:val="222222"/>
          <w:sz w:val="24"/>
          <w:szCs w:val="24"/>
        </w:rPr>
        <w:t>1</w:t>
      </w:r>
      <w:r w:rsidR="001B6646">
        <w:rPr>
          <w:rFonts w:ascii="Times New Roman" w:eastAsia="Times New Roman" w:hAnsi="Times New Roman" w:cs="Times New Roman"/>
          <w:color w:val="222222"/>
          <w:sz w:val="24"/>
          <w:szCs w:val="24"/>
        </w:rPr>
        <w:t>5</w:t>
      </w:r>
      <w:r w:rsidRPr="00BE0F7C">
        <w:rPr>
          <w:rFonts w:ascii="Times New Roman" w:eastAsia="Times New Roman" w:hAnsi="Times New Roman" w:cs="Times New Roman"/>
          <w:color w:val="222222"/>
          <w:sz w:val="24"/>
          <w:szCs w:val="24"/>
        </w:rPr>
        <w:t>, 2016</w:t>
      </w:r>
    </w:p>
    <w:p w14:paraId="1B3AA754" w14:textId="77777777" w:rsidR="00BE0F7C" w:rsidRDefault="00BE0F7C" w:rsidP="00BE0F7C">
      <w:pPr>
        <w:shd w:val="clear" w:color="auto" w:fill="FFFFFF"/>
        <w:spacing w:after="0" w:line="240" w:lineRule="auto"/>
        <w:jc w:val="center"/>
        <w:rPr>
          <w:rFonts w:ascii="Times New Roman" w:eastAsia="Times New Roman" w:hAnsi="Times New Roman" w:cs="Times New Roman"/>
          <w:b/>
          <w:color w:val="000000"/>
          <w:sz w:val="24"/>
          <w:szCs w:val="24"/>
        </w:rPr>
      </w:pPr>
    </w:p>
    <w:p w14:paraId="3431F764" w14:textId="77777777" w:rsidR="00BE0F7C" w:rsidRDefault="00725B71" w:rsidP="00BE0F7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USGS Guidelines for LAS</w:t>
      </w:r>
      <w:r w:rsidR="00223602">
        <w:rPr>
          <w:rFonts w:ascii="Times New Roman" w:eastAsia="Times New Roman" w:hAnsi="Times New Roman" w:cs="Times New Roman"/>
          <w:b/>
          <w:color w:val="000000"/>
          <w:sz w:val="24"/>
          <w:szCs w:val="24"/>
        </w:rPr>
        <w:t xml:space="preserve"> 1.4</w:t>
      </w:r>
      <w:r>
        <w:rPr>
          <w:rFonts w:ascii="Times New Roman" w:eastAsia="Times New Roman" w:hAnsi="Times New Roman" w:cs="Times New Roman"/>
          <w:b/>
          <w:color w:val="000000"/>
          <w:sz w:val="24"/>
          <w:szCs w:val="24"/>
        </w:rPr>
        <w:t xml:space="preserve"> Well-Known-T</w:t>
      </w:r>
      <w:r w:rsidR="00BE0F7C" w:rsidRPr="00BE0F7C">
        <w:rPr>
          <w:rFonts w:ascii="Times New Roman" w:eastAsia="Times New Roman" w:hAnsi="Times New Roman" w:cs="Times New Roman"/>
          <w:b/>
          <w:color w:val="000000"/>
          <w:sz w:val="24"/>
          <w:szCs w:val="24"/>
        </w:rPr>
        <w:t>ext (WKT)</w:t>
      </w:r>
    </w:p>
    <w:p w14:paraId="7BEC81CE" w14:textId="77777777" w:rsidR="00BE0F7C" w:rsidRPr="00BE0F7C" w:rsidRDefault="00BE0F7C" w:rsidP="00BE0F7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Addendum to USGS Lidar Base Specification v1.2</w:t>
      </w:r>
    </w:p>
    <w:p w14:paraId="3B3CAACE" w14:textId="77777777" w:rsidR="00BE0F7C" w:rsidRDefault="00BE0F7C" w:rsidP="001458F0">
      <w:pPr>
        <w:shd w:val="clear" w:color="auto" w:fill="FFFFFF"/>
        <w:spacing w:after="0" w:line="240" w:lineRule="auto"/>
        <w:rPr>
          <w:rFonts w:ascii="Times New Roman" w:eastAsia="Times New Roman" w:hAnsi="Times New Roman" w:cs="Times New Roman"/>
          <w:color w:val="000000"/>
          <w:sz w:val="24"/>
          <w:szCs w:val="24"/>
        </w:rPr>
      </w:pPr>
    </w:p>
    <w:p w14:paraId="21717B20" w14:textId="77777777" w:rsidR="00BE0F7C" w:rsidRDefault="00BE0F7C" w:rsidP="001458F0">
      <w:pPr>
        <w:shd w:val="clear" w:color="auto" w:fill="FFFFFF"/>
        <w:spacing w:after="0" w:line="240" w:lineRule="auto"/>
        <w:rPr>
          <w:rFonts w:ascii="Times New Roman" w:eastAsia="Times New Roman" w:hAnsi="Times New Roman" w:cs="Times New Roman"/>
          <w:color w:val="000000"/>
          <w:sz w:val="24"/>
          <w:szCs w:val="24"/>
        </w:rPr>
      </w:pPr>
    </w:p>
    <w:p w14:paraId="198D4FBF" w14:textId="77777777" w:rsidR="00725B71" w:rsidRDefault="00312DF8" w:rsidP="00725B71">
      <w:pPr>
        <w:spacing w:after="0" w:line="240" w:lineRule="auto"/>
        <w:rPr>
          <w:rFonts w:ascii="Arial" w:eastAsia="Times New Roman" w:hAnsi="Arial" w:cs="Arial"/>
          <w:color w:val="222222"/>
          <w:sz w:val="19"/>
          <w:szCs w:val="19"/>
        </w:rPr>
      </w:pPr>
      <w:r>
        <w:rPr>
          <w:rFonts w:ascii="Times New Roman" w:eastAsia="Times New Roman" w:hAnsi="Times New Roman" w:cs="Times New Roman"/>
          <w:color w:val="222222"/>
          <w:sz w:val="24"/>
          <w:szCs w:val="24"/>
        </w:rPr>
        <w:t xml:space="preserve">The current USGS Lidar Base Specification v1.2 incorporates LAS v1.4 which references and incorporates </w:t>
      </w:r>
      <w:proofErr w:type="gramStart"/>
      <w:r>
        <w:rPr>
          <w:rFonts w:ascii="Times New Roman" w:eastAsia="Times New Roman" w:hAnsi="Times New Roman" w:cs="Times New Roman"/>
          <w:color w:val="222222"/>
          <w:sz w:val="24"/>
          <w:szCs w:val="24"/>
        </w:rPr>
        <w:t>OGC(</w:t>
      </w:r>
      <w:proofErr w:type="gramEnd"/>
      <w:r>
        <w:rPr>
          <w:rFonts w:ascii="Times New Roman" w:eastAsia="Times New Roman" w:hAnsi="Times New Roman" w:cs="Times New Roman"/>
          <w:color w:val="222222"/>
          <w:sz w:val="24"/>
          <w:szCs w:val="24"/>
        </w:rPr>
        <w:t xml:space="preserve">2001) for well-known-text (WKT). </w:t>
      </w:r>
      <w:r w:rsidR="00725B71">
        <w:rPr>
          <w:rFonts w:ascii="Times New Roman" w:eastAsia="Times New Roman" w:hAnsi="Times New Roman" w:cs="Times New Roman"/>
          <w:color w:val="222222"/>
          <w:sz w:val="24"/>
          <w:szCs w:val="24"/>
        </w:rPr>
        <w:t xml:space="preserve">Enforcement of the </w:t>
      </w:r>
      <w:r w:rsidR="00621AA3">
        <w:rPr>
          <w:rFonts w:ascii="Times New Roman" w:eastAsia="Times New Roman" w:hAnsi="Times New Roman" w:cs="Times New Roman"/>
          <w:color w:val="222222"/>
          <w:sz w:val="24"/>
          <w:szCs w:val="24"/>
        </w:rPr>
        <w:t xml:space="preserve">requirement </w:t>
      </w:r>
      <w:r w:rsidR="00725B71">
        <w:rPr>
          <w:rFonts w:ascii="Times New Roman" w:eastAsia="Times New Roman" w:hAnsi="Times New Roman" w:cs="Times New Roman"/>
          <w:color w:val="222222"/>
          <w:sz w:val="24"/>
          <w:szCs w:val="24"/>
        </w:rPr>
        <w:t xml:space="preserve">to deliver LAS data compliant with </w:t>
      </w:r>
      <w:proofErr w:type="gramStart"/>
      <w:r w:rsidR="00725B71">
        <w:rPr>
          <w:rFonts w:ascii="Times New Roman" w:eastAsia="Times New Roman" w:hAnsi="Times New Roman" w:cs="Times New Roman"/>
          <w:color w:val="222222"/>
          <w:sz w:val="24"/>
          <w:szCs w:val="24"/>
        </w:rPr>
        <w:t>OGC</w:t>
      </w:r>
      <w:r>
        <w:rPr>
          <w:rFonts w:ascii="Times New Roman" w:eastAsia="Times New Roman" w:hAnsi="Times New Roman" w:cs="Times New Roman"/>
          <w:color w:val="222222"/>
          <w:sz w:val="24"/>
          <w:szCs w:val="24"/>
        </w:rPr>
        <w:t>(</w:t>
      </w:r>
      <w:proofErr w:type="gramEnd"/>
      <w:r w:rsidR="00725B71">
        <w:rPr>
          <w:rFonts w:ascii="Times New Roman" w:eastAsia="Times New Roman" w:hAnsi="Times New Roman" w:cs="Times New Roman"/>
          <w:color w:val="222222"/>
          <w:sz w:val="24"/>
          <w:szCs w:val="24"/>
        </w:rPr>
        <w:t>2001</w:t>
      </w:r>
      <w:r>
        <w:rPr>
          <w:rFonts w:ascii="Times New Roman" w:eastAsia="Times New Roman" w:hAnsi="Times New Roman" w:cs="Times New Roman"/>
          <w:color w:val="222222"/>
          <w:sz w:val="24"/>
          <w:szCs w:val="24"/>
        </w:rPr>
        <w:t>)</w:t>
      </w:r>
      <w:r w:rsidR="00725B71">
        <w:rPr>
          <w:rFonts w:ascii="Times New Roman" w:eastAsia="Times New Roman" w:hAnsi="Times New Roman" w:cs="Times New Roman"/>
          <w:color w:val="222222"/>
          <w:sz w:val="24"/>
          <w:szCs w:val="24"/>
        </w:rPr>
        <w:t xml:space="preserve"> WKT specifications will begin </w:t>
      </w:r>
      <w:r w:rsidR="00073A72">
        <w:rPr>
          <w:rFonts w:ascii="Times New Roman" w:eastAsia="Times New Roman" w:hAnsi="Times New Roman" w:cs="Times New Roman"/>
          <w:color w:val="222222"/>
          <w:sz w:val="24"/>
          <w:szCs w:val="24"/>
        </w:rPr>
        <w:t xml:space="preserve">with deliveries received on or after </w:t>
      </w:r>
      <w:r w:rsidR="00725B71">
        <w:rPr>
          <w:rFonts w:ascii="Times New Roman" w:eastAsia="Times New Roman" w:hAnsi="Times New Roman" w:cs="Times New Roman"/>
          <w:color w:val="222222"/>
          <w:sz w:val="24"/>
          <w:szCs w:val="24"/>
        </w:rPr>
        <w:t xml:space="preserve">August </w:t>
      </w:r>
      <w:r w:rsidR="00073A72">
        <w:rPr>
          <w:rFonts w:ascii="Times New Roman" w:eastAsia="Times New Roman" w:hAnsi="Times New Roman" w:cs="Times New Roman"/>
          <w:color w:val="222222"/>
          <w:sz w:val="24"/>
          <w:szCs w:val="24"/>
        </w:rPr>
        <w:t>15</w:t>
      </w:r>
      <w:r w:rsidR="00725B71">
        <w:rPr>
          <w:rFonts w:ascii="Times New Roman" w:eastAsia="Times New Roman" w:hAnsi="Times New Roman" w:cs="Times New Roman"/>
          <w:color w:val="222222"/>
          <w:sz w:val="24"/>
          <w:szCs w:val="24"/>
        </w:rPr>
        <w:t>, 2016. As of that date,</w:t>
      </w:r>
      <w:r w:rsidR="00725B71" w:rsidRPr="00B5617E">
        <w:rPr>
          <w:rFonts w:ascii="Times New Roman" w:eastAsia="Times New Roman" w:hAnsi="Times New Roman" w:cs="Times New Roman"/>
          <w:color w:val="222222"/>
          <w:sz w:val="24"/>
          <w:szCs w:val="24"/>
        </w:rPr>
        <w:t xml:space="preserve"> </w:t>
      </w:r>
      <w:r w:rsidR="00B5617E" w:rsidRPr="00B5617E">
        <w:rPr>
          <w:rFonts w:ascii="Times New Roman" w:eastAsia="Times New Roman" w:hAnsi="Times New Roman" w:cs="Times New Roman"/>
          <w:color w:val="222222"/>
          <w:sz w:val="24"/>
          <w:szCs w:val="24"/>
        </w:rPr>
        <w:t xml:space="preserve">non-compliant </w:t>
      </w:r>
      <w:proofErr w:type="gramStart"/>
      <w:r w:rsidR="00B5617E" w:rsidRPr="00B5617E">
        <w:rPr>
          <w:rFonts w:ascii="Times New Roman" w:eastAsia="Times New Roman" w:hAnsi="Times New Roman" w:cs="Times New Roman"/>
          <w:color w:val="222222"/>
          <w:sz w:val="24"/>
          <w:szCs w:val="24"/>
        </w:rPr>
        <w:t>OGC</w:t>
      </w:r>
      <w:r>
        <w:rPr>
          <w:rFonts w:ascii="Times New Roman" w:eastAsia="Times New Roman" w:hAnsi="Times New Roman" w:cs="Times New Roman"/>
          <w:color w:val="222222"/>
          <w:sz w:val="24"/>
          <w:szCs w:val="24"/>
        </w:rPr>
        <w:t>(</w:t>
      </w:r>
      <w:proofErr w:type="gramEnd"/>
      <w:r w:rsidR="00B5617E" w:rsidRPr="00B5617E">
        <w:rPr>
          <w:rFonts w:ascii="Times New Roman" w:eastAsia="Times New Roman" w:hAnsi="Times New Roman" w:cs="Times New Roman"/>
          <w:color w:val="222222"/>
          <w:sz w:val="24"/>
          <w:szCs w:val="24"/>
        </w:rPr>
        <w:t>2001</w:t>
      </w:r>
      <w:r>
        <w:rPr>
          <w:rFonts w:ascii="Times New Roman" w:eastAsia="Times New Roman" w:hAnsi="Times New Roman" w:cs="Times New Roman"/>
          <w:color w:val="222222"/>
          <w:sz w:val="24"/>
          <w:szCs w:val="24"/>
        </w:rPr>
        <w:t>)</w:t>
      </w:r>
      <w:r w:rsidR="00B5617E">
        <w:rPr>
          <w:rFonts w:ascii="Times New Roman" w:eastAsia="Times New Roman" w:hAnsi="Times New Roman" w:cs="Times New Roman"/>
          <w:color w:val="222222"/>
          <w:sz w:val="24"/>
          <w:szCs w:val="24"/>
        </w:rPr>
        <w:t xml:space="preserve"> </w:t>
      </w:r>
      <w:r w:rsidR="00725B71" w:rsidRPr="00C05430">
        <w:rPr>
          <w:rFonts w:ascii="Times New Roman" w:eastAsia="Times New Roman" w:hAnsi="Times New Roman" w:cs="Times New Roman"/>
          <w:color w:val="222222"/>
          <w:sz w:val="24"/>
          <w:szCs w:val="24"/>
        </w:rPr>
        <w:t xml:space="preserve">WKT </w:t>
      </w:r>
      <w:r w:rsidR="00725B71">
        <w:rPr>
          <w:rFonts w:ascii="Times New Roman" w:eastAsia="Times New Roman" w:hAnsi="Times New Roman" w:cs="Times New Roman"/>
          <w:color w:val="222222"/>
          <w:sz w:val="24"/>
          <w:szCs w:val="24"/>
        </w:rPr>
        <w:t>will not be accepted for GPSC contract deliveries</w:t>
      </w:r>
      <w:r w:rsidR="00841EF5">
        <w:rPr>
          <w:rFonts w:ascii="Times New Roman" w:eastAsia="Times New Roman" w:hAnsi="Times New Roman" w:cs="Times New Roman"/>
          <w:color w:val="222222"/>
          <w:sz w:val="24"/>
          <w:szCs w:val="24"/>
        </w:rPr>
        <w:t xml:space="preserve"> unless they are reworked delivery lots</w:t>
      </w:r>
      <w:r w:rsidR="00725B71" w:rsidRPr="00C05430">
        <w:rPr>
          <w:rFonts w:ascii="Times New Roman" w:eastAsia="Times New Roman" w:hAnsi="Times New Roman" w:cs="Times New Roman"/>
          <w:color w:val="222222"/>
          <w:sz w:val="24"/>
          <w:szCs w:val="24"/>
        </w:rPr>
        <w:t>.</w:t>
      </w:r>
      <w:r w:rsidR="00725B71">
        <w:rPr>
          <w:rFonts w:ascii="Times New Roman" w:eastAsia="Times New Roman" w:hAnsi="Times New Roman" w:cs="Times New Roman"/>
          <w:color w:val="222222"/>
          <w:sz w:val="24"/>
          <w:szCs w:val="24"/>
        </w:rPr>
        <w:t xml:space="preserve"> To view the </w:t>
      </w:r>
      <w:proofErr w:type="gramStart"/>
      <w:r w:rsidR="00725B71">
        <w:rPr>
          <w:rFonts w:ascii="Times New Roman" w:eastAsia="Times New Roman" w:hAnsi="Times New Roman" w:cs="Times New Roman"/>
          <w:color w:val="222222"/>
          <w:sz w:val="24"/>
          <w:szCs w:val="24"/>
        </w:rPr>
        <w:t>OGC</w:t>
      </w:r>
      <w:r>
        <w:rPr>
          <w:rFonts w:ascii="Times New Roman" w:eastAsia="Times New Roman" w:hAnsi="Times New Roman" w:cs="Times New Roman"/>
          <w:color w:val="222222"/>
          <w:sz w:val="24"/>
          <w:szCs w:val="24"/>
        </w:rPr>
        <w:t>(</w:t>
      </w:r>
      <w:proofErr w:type="gramEnd"/>
      <w:r w:rsidR="00725B71">
        <w:rPr>
          <w:rFonts w:ascii="Times New Roman" w:eastAsia="Times New Roman" w:hAnsi="Times New Roman" w:cs="Times New Roman"/>
          <w:color w:val="222222"/>
          <w:sz w:val="24"/>
          <w:szCs w:val="24"/>
        </w:rPr>
        <w:t>2001</w:t>
      </w:r>
      <w:r>
        <w:rPr>
          <w:rFonts w:ascii="Times New Roman" w:eastAsia="Times New Roman" w:hAnsi="Times New Roman" w:cs="Times New Roman"/>
          <w:color w:val="222222"/>
          <w:sz w:val="24"/>
          <w:szCs w:val="24"/>
        </w:rPr>
        <w:t>)</w:t>
      </w:r>
      <w:r w:rsidR="00725B71">
        <w:rPr>
          <w:rFonts w:ascii="Times New Roman" w:eastAsia="Times New Roman" w:hAnsi="Times New Roman" w:cs="Times New Roman"/>
          <w:color w:val="222222"/>
          <w:sz w:val="24"/>
          <w:szCs w:val="24"/>
        </w:rPr>
        <w:t xml:space="preserve"> WKT specification visit: </w:t>
      </w:r>
      <w:hyperlink r:id="rId6" w:tgtFrame="_blank" w:history="1">
        <w:r w:rsidR="00725B71" w:rsidRPr="001760CF">
          <w:rPr>
            <w:rFonts w:ascii="Arial" w:eastAsia="Times New Roman" w:hAnsi="Arial" w:cs="Arial"/>
            <w:color w:val="1155CC"/>
            <w:sz w:val="19"/>
            <w:szCs w:val="19"/>
            <w:u w:val="single"/>
          </w:rPr>
          <w:t>https://web.archive.org/web/20040804093025/http://www.opengis.org/docs/01-009.pdf</w:t>
        </w:r>
      </w:hyperlink>
      <w:r w:rsidR="00725B71">
        <w:rPr>
          <w:rFonts w:ascii="Arial" w:eastAsia="Times New Roman" w:hAnsi="Arial" w:cs="Arial"/>
          <w:color w:val="222222"/>
          <w:sz w:val="19"/>
          <w:szCs w:val="19"/>
        </w:rPr>
        <w:t xml:space="preserve"> . </w:t>
      </w:r>
    </w:p>
    <w:p w14:paraId="5D39130C" w14:textId="77777777" w:rsidR="00725B71" w:rsidRPr="001760CF" w:rsidRDefault="00725B71" w:rsidP="00725B71">
      <w:pPr>
        <w:spacing w:after="0" w:line="240" w:lineRule="auto"/>
        <w:rPr>
          <w:rFonts w:ascii="Arial" w:eastAsia="Times New Roman" w:hAnsi="Arial" w:cs="Arial"/>
          <w:color w:val="222222"/>
          <w:sz w:val="19"/>
          <w:szCs w:val="19"/>
        </w:rPr>
      </w:pPr>
    </w:p>
    <w:p w14:paraId="719CAA31" w14:textId="77777777" w:rsidR="0091563F" w:rsidRDefault="001458F0" w:rsidP="008E6B49">
      <w:pPr>
        <w:spacing w:after="0" w:line="240" w:lineRule="auto"/>
        <w:rPr>
          <w:rFonts w:ascii="Times New Roman" w:eastAsia="Times New Roman" w:hAnsi="Times New Roman" w:cs="Times New Roman"/>
          <w:color w:val="222222"/>
          <w:sz w:val="24"/>
          <w:szCs w:val="24"/>
        </w:rPr>
      </w:pPr>
      <w:r w:rsidRPr="001458F0">
        <w:rPr>
          <w:rFonts w:ascii="Times New Roman" w:eastAsia="Times New Roman" w:hAnsi="Times New Roman" w:cs="Times New Roman"/>
          <w:color w:val="222222"/>
          <w:sz w:val="24"/>
          <w:szCs w:val="24"/>
        </w:rPr>
        <w:t xml:space="preserve">For verification </w:t>
      </w:r>
      <w:r w:rsidR="00C05430">
        <w:rPr>
          <w:rFonts w:ascii="Times New Roman" w:eastAsia="Times New Roman" w:hAnsi="Times New Roman" w:cs="Times New Roman"/>
          <w:color w:val="222222"/>
          <w:sz w:val="24"/>
          <w:szCs w:val="24"/>
        </w:rPr>
        <w:t xml:space="preserve">or generation </w:t>
      </w:r>
      <w:r w:rsidRPr="001458F0">
        <w:rPr>
          <w:rFonts w:ascii="Times New Roman" w:eastAsia="Times New Roman" w:hAnsi="Times New Roman" w:cs="Times New Roman"/>
          <w:color w:val="222222"/>
          <w:sz w:val="24"/>
          <w:szCs w:val="24"/>
        </w:rPr>
        <w:t xml:space="preserve">of properly formatted </w:t>
      </w:r>
      <w:proofErr w:type="gramStart"/>
      <w:r w:rsidRPr="001458F0">
        <w:rPr>
          <w:rFonts w:ascii="Times New Roman" w:eastAsia="Times New Roman" w:hAnsi="Times New Roman" w:cs="Times New Roman"/>
          <w:color w:val="222222"/>
          <w:sz w:val="24"/>
          <w:szCs w:val="24"/>
        </w:rPr>
        <w:t>OGC</w:t>
      </w:r>
      <w:r w:rsidR="00312DF8">
        <w:rPr>
          <w:rFonts w:ascii="Times New Roman" w:eastAsia="Times New Roman" w:hAnsi="Times New Roman" w:cs="Times New Roman"/>
          <w:color w:val="222222"/>
          <w:sz w:val="24"/>
          <w:szCs w:val="24"/>
        </w:rPr>
        <w:t>(</w:t>
      </w:r>
      <w:proofErr w:type="gramEnd"/>
      <w:r w:rsidR="00676FBA">
        <w:rPr>
          <w:rFonts w:ascii="Times New Roman" w:eastAsia="Times New Roman" w:hAnsi="Times New Roman" w:cs="Times New Roman"/>
          <w:color w:val="222222"/>
          <w:sz w:val="24"/>
          <w:szCs w:val="24"/>
        </w:rPr>
        <w:t>2001</w:t>
      </w:r>
      <w:r w:rsidR="00312DF8">
        <w:rPr>
          <w:rFonts w:ascii="Times New Roman" w:eastAsia="Times New Roman" w:hAnsi="Times New Roman" w:cs="Times New Roman"/>
          <w:color w:val="222222"/>
          <w:sz w:val="24"/>
          <w:szCs w:val="24"/>
        </w:rPr>
        <w:t>)</w:t>
      </w:r>
      <w:r w:rsidR="00676FBA">
        <w:rPr>
          <w:rFonts w:ascii="Times New Roman" w:eastAsia="Times New Roman" w:hAnsi="Times New Roman" w:cs="Times New Roman"/>
          <w:color w:val="222222"/>
          <w:sz w:val="24"/>
          <w:szCs w:val="24"/>
        </w:rPr>
        <w:t xml:space="preserve"> </w:t>
      </w:r>
      <w:r w:rsidRPr="001458F0">
        <w:rPr>
          <w:rFonts w:ascii="Times New Roman" w:eastAsia="Times New Roman" w:hAnsi="Times New Roman" w:cs="Times New Roman"/>
          <w:color w:val="222222"/>
          <w:sz w:val="24"/>
          <w:szCs w:val="24"/>
        </w:rPr>
        <w:t>WKT,</w:t>
      </w:r>
      <w:r w:rsidR="00C05430">
        <w:rPr>
          <w:rFonts w:ascii="Times New Roman" w:eastAsia="Times New Roman" w:hAnsi="Times New Roman" w:cs="Times New Roman"/>
          <w:color w:val="222222"/>
          <w:sz w:val="24"/>
          <w:szCs w:val="24"/>
        </w:rPr>
        <w:t xml:space="preserve"> the USGS recommends the use</w:t>
      </w:r>
      <w:r w:rsidRPr="001458F0">
        <w:rPr>
          <w:rFonts w:ascii="Times New Roman" w:eastAsia="Times New Roman" w:hAnsi="Times New Roman" w:cs="Times New Roman"/>
          <w:color w:val="222222"/>
          <w:sz w:val="24"/>
          <w:szCs w:val="24"/>
        </w:rPr>
        <w:t xml:space="preserve"> </w:t>
      </w:r>
      <w:r w:rsidR="00F5006C">
        <w:rPr>
          <w:rFonts w:ascii="Times New Roman" w:eastAsia="Times New Roman" w:hAnsi="Times New Roman" w:cs="Times New Roman"/>
          <w:color w:val="222222"/>
          <w:sz w:val="24"/>
          <w:szCs w:val="24"/>
        </w:rPr>
        <w:t xml:space="preserve">of </w:t>
      </w:r>
      <w:r w:rsidRPr="001458F0">
        <w:rPr>
          <w:rFonts w:ascii="Times New Roman" w:eastAsia="Times New Roman" w:hAnsi="Times New Roman" w:cs="Times New Roman"/>
          <w:color w:val="222222"/>
          <w:sz w:val="24"/>
          <w:szCs w:val="24"/>
        </w:rPr>
        <w:t xml:space="preserve">the </w:t>
      </w:r>
      <w:proofErr w:type="spellStart"/>
      <w:r w:rsidRPr="001458F0">
        <w:rPr>
          <w:rFonts w:ascii="Times New Roman" w:eastAsia="Times New Roman" w:hAnsi="Times New Roman" w:cs="Times New Roman"/>
          <w:color w:val="222222"/>
          <w:sz w:val="24"/>
          <w:szCs w:val="24"/>
        </w:rPr>
        <w:t>gdalsrsinfo</w:t>
      </w:r>
      <w:proofErr w:type="spellEnd"/>
      <w:r w:rsidRPr="001458F0">
        <w:rPr>
          <w:rFonts w:ascii="Times New Roman" w:eastAsia="Times New Roman" w:hAnsi="Times New Roman" w:cs="Times New Roman"/>
          <w:color w:val="222222"/>
          <w:sz w:val="24"/>
          <w:szCs w:val="24"/>
        </w:rPr>
        <w:t xml:space="preserve"> (</w:t>
      </w:r>
      <w:hyperlink r:id="rId7" w:tgtFrame="_blank" w:history="1">
        <w:r w:rsidRPr="001458F0">
          <w:rPr>
            <w:rFonts w:ascii="Times New Roman" w:eastAsia="Times New Roman" w:hAnsi="Times New Roman" w:cs="Times New Roman"/>
            <w:color w:val="1155CC"/>
            <w:sz w:val="24"/>
            <w:szCs w:val="24"/>
            <w:u w:val="single"/>
          </w:rPr>
          <w:t>http://www.gdal.org/gdalsrsinfo.html</w:t>
        </w:r>
      </w:hyperlink>
      <w:r w:rsidR="00841EF5">
        <w:rPr>
          <w:rFonts w:ascii="Times New Roman" w:eastAsia="Times New Roman" w:hAnsi="Times New Roman" w:cs="Times New Roman"/>
          <w:color w:val="222222"/>
          <w:sz w:val="24"/>
          <w:szCs w:val="24"/>
        </w:rPr>
        <w:t xml:space="preserve">) </w:t>
      </w:r>
      <w:r w:rsidR="00F5006C">
        <w:rPr>
          <w:rFonts w:ascii="Times New Roman" w:eastAsia="Times New Roman" w:hAnsi="Times New Roman" w:cs="Times New Roman"/>
          <w:color w:val="222222"/>
          <w:sz w:val="24"/>
          <w:szCs w:val="24"/>
        </w:rPr>
        <w:t>tool</w:t>
      </w:r>
      <w:r w:rsidRPr="001458F0">
        <w:rPr>
          <w:rFonts w:ascii="Times New Roman" w:eastAsia="Times New Roman" w:hAnsi="Times New Roman" w:cs="Times New Roman"/>
          <w:color w:val="222222"/>
          <w:sz w:val="24"/>
          <w:szCs w:val="24"/>
        </w:rPr>
        <w:t xml:space="preserve">. </w:t>
      </w:r>
      <w:proofErr w:type="spellStart"/>
      <w:proofErr w:type="gramStart"/>
      <w:r w:rsidRPr="001458F0">
        <w:rPr>
          <w:rFonts w:ascii="Times New Roman" w:eastAsia="Times New Roman" w:hAnsi="Times New Roman" w:cs="Times New Roman"/>
          <w:color w:val="222222"/>
          <w:sz w:val="24"/>
          <w:szCs w:val="24"/>
        </w:rPr>
        <w:t>gdalsrsinfo</w:t>
      </w:r>
      <w:proofErr w:type="spellEnd"/>
      <w:proofErr w:type="gramEnd"/>
      <w:r w:rsidRPr="001458F0">
        <w:rPr>
          <w:rFonts w:ascii="Times New Roman" w:eastAsia="Times New Roman" w:hAnsi="Times New Roman" w:cs="Times New Roman"/>
          <w:color w:val="222222"/>
          <w:sz w:val="24"/>
          <w:szCs w:val="24"/>
        </w:rPr>
        <w:t xml:space="preserve"> is a command line tool that can be downloaded and installed using the OSGeo4W installer ( </w:t>
      </w:r>
      <w:hyperlink r:id="rId8" w:tgtFrame="_blank" w:history="1">
        <w:r w:rsidRPr="001458F0">
          <w:rPr>
            <w:rFonts w:ascii="Times New Roman" w:eastAsia="Times New Roman" w:hAnsi="Times New Roman" w:cs="Times New Roman"/>
            <w:color w:val="1155CC"/>
            <w:sz w:val="24"/>
            <w:szCs w:val="24"/>
            <w:u w:val="single"/>
          </w:rPr>
          <w:t>https://trac.osgeo.org/osgeo4w/</w:t>
        </w:r>
      </w:hyperlink>
      <w:r w:rsidRPr="001458F0">
        <w:rPr>
          <w:rFonts w:ascii="Times New Roman" w:eastAsia="Times New Roman" w:hAnsi="Times New Roman" w:cs="Times New Roman"/>
          <w:color w:val="222222"/>
          <w:sz w:val="24"/>
          <w:szCs w:val="24"/>
        </w:rPr>
        <w:t xml:space="preserve">). The following command will produce </w:t>
      </w:r>
      <w:proofErr w:type="gramStart"/>
      <w:r w:rsidRPr="001458F0">
        <w:rPr>
          <w:rFonts w:ascii="Times New Roman" w:eastAsia="Times New Roman" w:hAnsi="Times New Roman" w:cs="Times New Roman"/>
          <w:color w:val="222222"/>
          <w:sz w:val="24"/>
          <w:szCs w:val="24"/>
        </w:rPr>
        <w:t>OGC</w:t>
      </w:r>
      <w:r w:rsidR="008C32F5">
        <w:rPr>
          <w:rFonts w:ascii="Times New Roman" w:eastAsia="Times New Roman" w:hAnsi="Times New Roman" w:cs="Times New Roman"/>
          <w:color w:val="222222"/>
          <w:sz w:val="24"/>
          <w:szCs w:val="24"/>
        </w:rPr>
        <w:t>(</w:t>
      </w:r>
      <w:proofErr w:type="gramEnd"/>
      <w:r w:rsidR="008C32F5">
        <w:rPr>
          <w:rFonts w:ascii="Times New Roman" w:eastAsia="Times New Roman" w:hAnsi="Times New Roman" w:cs="Times New Roman"/>
          <w:color w:val="222222"/>
          <w:sz w:val="24"/>
          <w:szCs w:val="24"/>
        </w:rPr>
        <w:t>2001)</w:t>
      </w:r>
      <w:r w:rsidRPr="001458F0">
        <w:rPr>
          <w:rFonts w:ascii="Times New Roman" w:eastAsia="Times New Roman" w:hAnsi="Times New Roman" w:cs="Times New Roman"/>
          <w:color w:val="222222"/>
          <w:sz w:val="24"/>
          <w:szCs w:val="24"/>
        </w:rPr>
        <w:t xml:space="preserve"> WKT </w:t>
      </w:r>
      <w:r w:rsidR="00F5006C">
        <w:rPr>
          <w:rFonts w:ascii="Times New Roman" w:eastAsia="Times New Roman" w:hAnsi="Times New Roman" w:cs="Times New Roman"/>
          <w:color w:val="222222"/>
          <w:sz w:val="24"/>
          <w:szCs w:val="24"/>
        </w:rPr>
        <w:t>that USGS</w:t>
      </w:r>
      <w:r w:rsidR="00A4140C">
        <w:rPr>
          <w:rFonts w:ascii="Times New Roman" w:eastAsia="Times New Roman" w:hAnsi="Times New Roman" w:cs="Times New Roman"/>
          <w:color w:val="222222"/>
          <w:sz w:val="24"/>
          <w:szCs w:val="24"/>
        </w:rPr>
        <w:t xml:space="preserve"> consider</w:t>
      </w:r>
      <w:r w:rsidR="0091563F">
        <w:rPr>
          <w:rFonts w:ascii="Times New Roman" w:eastAsia="Times New Roman" w:hAnsi="Times New Roman" w:cs="Times New Roman"/>
          <w:color w:val="222222"/>
          <w:sz w:val="24"/>
          <w:szCs w:val="24"/>
        </w:rPr>
        <w:t xml:space="preserve">s </w:t>
      </w:r>
      <w:r w:rsidR="00A4140C">
        <w:rPr>
          <w:rFonts w:ascii="Times New Roman" w:eastAsia="Times New Roman" w:hAnsi="Times New Roman" w:cs="Times New Roman"/>
          <w:color w:val="222222"/>
          <w:sz w:val="24"/>
          <w:szCs w:val="24"/>
        </w:rPr>
        <w:t>to have</w:t>
      </w:r>
      <w:r w:rsidR="0091563F">
        <w:rPr>
          <w:rFonts w:ascii="Times New Roman" w:eastAsia="Times New Roman" w:hAnsi="Times New Roman" w:cs="Times New Roman"/>
          <w:color w:val="222222"/>
          <w:sz w:val="24"/>
          <w:szCs w:val="24"/>
        </w:rPr>
        <w:t xml:space="preserve"> </w:t>
      </w:r>
      <w:r w:rsidR="00A4140C">
        <w:rPr>
          <w:rFonts w:ascii="Times New Roman" w:eastAsia="Times New Roman" w:hAnsi="Times New Roman" w:cs="Times New Roman"/>
          <w:color w:val="222222"/>
          <w:sz w:val="24"/>
          <w:szCs w:val="24"/>
        </w:rPr>
        <w:t>valid form</w:t>
      </w:r>
      <w:r w:rsidR="0091563F">
        <w:rPr>
          <w:rFonts w:ascii="Times New Roman" w:eastAsia="Times New Roman" w:hAnsi="Times New Roman" w:cs="Times New Roman"/>
          <w:color w:val="222222"/>
          <w:sz w:val="24"/>
          <w:szCs w:val="24"/>
        </w:rPr>
        <w:t xml:space="preserve">: </w:t>
      </w:r>
    </w:p>
    <w:p w14:paraId="223A1D27" w14:textId="77777777" w:rsidR="0091563F" w:rsidRDefault="0091563F" w:rsidP="008E6B49">
      <w:pPr>
        <w:spacing w:after="0" w:line="240" w:lineRule="auto"/>
        <w:rPr>
          <w:rFonts w:ascii="Times New Roman" w:eastAsia="Times New Roman" w:hAnsi="Times New Roman" w:cs="Times New Roman"/>
          <w:color w:val="222222"/>
          <w:sz w:val="24"/>
          <w:szCs w:val="24"/>
        </w:rPr>
      </w:pPr>
    </w:p>
    <w:p w14:paraId="2A7D24AE" w14:textId="77777777" w:rsidR="0091563F" w:rsidRDefault="001458F0" w:rsidP="008E6B49">
      <w:pPr>
        <w:spacing w:after="0" w:line="240" w:lineRule="auto"/>
        <w:rPr>
          <w:rFonts w:ascii="Times New Roman" w:eastAsia="Times New Roman" w:hAnsi="Times New Roman" w:cs="Times New Roman"/>
          <w:b/>
          <w:bCs/>
          <w:color w:val="222222"/>
          <w:sz w:val="24"/>
          <w:szCs w:val="24"/>
        </w:rPr>
      </w:pPr>
      <w:r w:rsidRPr="001458F0">
        <w:rPr>
          <w:rFonts w:ascii="Times New Roman" w:eastAsia="Times New Roman" w:hAnsi="Times New Roman" w:cs="Times New Roman"/>
          <w:b/>
          <w:bCs/>
          <w:color w:val="222222"/>
          <w:sz w:val="24"/>
          <w:szCs w:val="24"/>
        </w:rPr>
        <w:t xml:space="preserve">$ </w:t>
      </w:r>
      <w:proofErr w:type="spellStart"/>
      <w:proofErr w:type="gramStart"/>
      <w:r w:rsidRPr="001458F0">
        <w:rPr>
          <w:rFonts w:ascii="Times New Roman" w:eastAsia="Times New Roman" w:hAnsi="Times New Roman" w:cs="Times New Roman"/>
          <w:b/>
          <w:bCs/>
          <w:color w:val="222222"/>
          <w:sz w:val="24"/>
          <w:szCs w:val="24"/>
        </w:rPr>
        <w:t>gdalsrsinfo</w:t>
      </w:r>
      <w:proofErr w:type="spellEnd"/>
      <w:proofErr w:type="gramEnd"/>
      <w:r w:rsidRPr="001458F0">
        <w:rPr>
          <w:rFonts w:ascii="Times New Roman" w:eastAsia="Times New Roman" w:hAnsi="Times New Roman" w:cs="Times New Roman"/>
          <w:b/>
          <w:bCs/>
          <w:color w:val="222222"/>
          <w:sz w:val="24"/>
          <w:szCs w:val="24"/>
        </w:rPr>
        <w:t xml:space="preserve"> -o </w:t>
      </w:r>
      <w:proofErr w:type="spellStart"/>
      <w:r w:rsidRPr="001458F0">
        <w:rPr>
          <w:rFonts w:ascii="Times New Roman" w:eastAsia="Times New Roman" w:hAnsi="Times New Roman" w:cs="Times New Roman"/>
          <w:b/>
          <w:bCs/>
          <w:color w:val="222222"/>
          <w:sz w:val="24"/>
          <w:szCs w:val="24"/>
        </w:rPr>
        <w:t>wkt</w:t>
      </w:r>
      <w:proofErr w:type="spellEnd"/>
      <w:r w:rsidRPr="001458F0">
        <w:rPr>
          <w:rFonts w:ascii="Times New Roman" w:eastAsia="Times New Roman" w:hAnsi="Times New Roman" w:cs="Times New Roman"/>
          <w:b/>
          <w:bCs/>
          <w:color w:val="222222"/>
          <w:sz w:val="24"/>
          <w:szCs w:val="24"/>
        </w:rPr>
        <w:t xml:space="preserve"> "EPSG:&lt;code&gt;"</w:t>
      </w:r>
      <w:r w:rsidR="008E6B49">
        <w:rPr>
          <w:rFonts w:ascii="Times New Roman" w:eastAsia="Times New Roman" w:hAnsi="Times New Roman" w:cs="Times New Roman"/>
          <w:b/>
          <w:bCs/>
          <w:color w:val="222222"/>
          <w:sz w:val="24"/>
          <w:szCs w:val="24"/>
        </w:rPr>
        <w:t xml:space="preserve"> </w:t>
      </w:r>
    </w:p>
    <w:p w14:paraId="1DF4F3F1" w14:textId="77777777" w:rsidR="0091563F" w:rsidRDefault="0091563F" w:rsidP="008E6B49">
      <w:pPr>
        <w:spacing w:after="0" w:line="240" w:lineRule="auto"/>
        <w:rPr>
          <w:rFonts w:ascii="Times New Roman" w:eastAsia="Times New Roman" w:hAnsi="Times New Roman" w:cs="Times New Roman"/>
          <w:b/>
          <w:bCs/>
          <w:color w:val="222222"/>
          <w:sz w:val="24"/>
          <w:szCs w:val="24"/>
        </w:rPr>
      </w:pPr>
    </w:p>
    <w:p w14:paraId="593F1806" w14:textId="77777777" w:rsidR="00841EF5" w:rsidRDefault="00F504F6" w:rsidP="008E6B4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H</w:t>
      </w:r>
      <w:r w:rsidR="008E6B49" w:rsidRPr="008E6B49">
        <w:rPr>
          <w:rFonts w:ascii="Times New Roman" w:eastAsia="Times New Roman" w:hAnsi="Times New Roman" w:cs="Times New Roman"/>
          <w:bCs/>
          <w:color w:val="222222"/>
          <w:sz w:val="24"/>
          <w:szCs w:val="24"/>
        </w:rPr>
        <w:t>owever</w:t>
      </w:r>
      <w:r w:rsidR="008E6B49">
        <w:rPr>
          <w:rFonts w:ascii="Times New Roman" w:eastAsia="Times New Roman" w:hAnsi="Times New Roman" w:cs="Times New Roman"/>
          <w:b/>
          <w:bCs/>
          <w:color w:val="222222"/>
          <w:sz w:val="24"/>
          <w:szCs w:val="24"/>
        </w:rPr>
        <w:t>, t</w:t>
      </w:r>
      <w:r w:rsidR="00841EF5">
        <w:rPr>
          <w:rFonts w:ascii="Times New Roman" w:eastAsia="Times New Roman" w:hAnsi="Times New Roman" w:cs="Times New Roman"/>
          <w:color w:val="222222"/>
          <w:sz w:val="24"/>
          <w:szCs w:val="24"/>
        </w:rPr>
        <w:t xml:space="preserve">he USGS recommends </w:t>
      </w:r>
      <w:r w:rsidR="0098151B">
        <w:rPr>
          <w:rFonts w:ascii="Times New Roman" w:eastAsia="Times New Roman" w:hAnsi="Times New Roman" w:cs="Times New Roman"/>
          <w:color w:val="222222"/>
          <w:sz w:val="24"/>
          <w:szCs w:val="24"/>
        </w:rPr>
        <w:t>three</w:t>
      </w:r>
      <w:r w:rsidR="00B3584E">
        <w:rPr>
          <w:rFonts w:ascii="Times New Roman" w:eastAsia="Times New Roman" w:hAnsi="Times New Roman" w:cs="Times New Roman"/>
          <w:color w:val="222222"/>
          <w:sz w:val="24"/>
          <w:szCs w:val="24"/>
        </w:rPr>
        <w:t xml:space="preserve"> </w:t>
      </w:r>
      <w:r w:rsidR="00841EF5">
        <w:rPr>
          <w:rFonts w:ascii="Times New Roman" w:eastAsia="Times New Roman" w:hAnsi="Times New Roman" w:cs="Times New Roman"/>
          <w:color w:val="222222"/>
          <w:sz w:val="24"/>
          <w:szCs w:val="24"/>
        </w:rPr>
        <w:t xml:space="preserve">exceptions to the </w:t>
      </w:r>
      <w:proofErr w:type="spellStart"/>
      <w:r w:rsidR="00841EF5">
        <w:rPr>
          <w:rFonts w:ascii="Times New Roman" w:eastAsia="Times New Roman" w:hAnsi="Times New Roman" w:cs="Times New Roman"/>
          <w:color w:val="222222"/>
          <w:sz w:val="24"/>
          <w:szCs w:val="24"/>
        </w:rPr>
        <w:t>gdalsrsinfo</w:t>
      </w:r>
      <w:proofErr w:type="spellEnd"/>
      <w:r w:rsidR="00841EF5">
        <w:rPr>
          <w:rFonts w:ascii="Times New Roman" w:eastAsia="Times New Roman" w:hAnsi="Times New Roman" w:cs="Times New Roman"/>
          <w:color w:val="222222"/>
          <w:sz w:val="24"/>
          <w:szCs w:val="24"/>
        </w:rPr>
        <w:t xml:space="preserve"> output:</w:t>
      </w:r>
    </w:p>
    <w:p w14:paraId="64899637" w14:textId="2FFB33F8" w:rsidR="00841EF5" w:rsidRPr="001F7676" w:rsidRDefault="00841EF5" w:rsidP="005C2892">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gdalsrsinfo</w:t>
      </w:r>
      <w:proofErr w:type="spellEnd"/>
      <w:proofErr w:type="gramEnd"/>
      <w:r w:rsidRPr="00435F41">
        <w:rPr>
          <w:rFonts w:ascii="Times New Roman" w:eastAsia="Times New Roman" w:hAnsi="Times New Roman" w:cs="Times New Roman"/>
          <w:color w:val="222222"/>
          <w:sz w:val="24"/>
          <w:szCs w:val="24"/>
        </w:rPr>
        <w:t xml:space="preserve"> adds an EXTENSION[] tag to capture </w:t>
      </w:r>
      <w:r w:rsidR="00F90AEF">
        <w:rPr>
          <w:rFonts w:ascii="Times New Roman" w:eastAsia="Times New Roman" w:hAnsi="Times New Roman" w:cs="Times New Roman"/>
          <w:color w:val="222222"/>
          <w:sz w:val="24"/>
          <w:szCs w:val="24"/>
        </w:rPr>
        <w:t>g</w:t>
      </w:r>
      <w:r w:rsidRPr="00435F41">
        <w:rPr>
          <w:rFonts w:ascii="Times New Roman" w:eastAsia="Times New Roman" w:hAnsi="Times New Roman" w:cs="Times New Roman"/>
          <w:color w:val="222222"/>
          <w:sz w:val="24"/>
          <w:szCs w:val="24"/>
        </w:rPr>
        <w:t>eoid</w:t>
      </w:r>
      <w:r w:rsidR="00F90AEF">
        <w:rPr>
          <w:rFonts w:ascii="Times New Roman" w:eastAsia="Times New Roman" w:hAnsi="Times New Roman" w:cs="Times New Roman"/>
          <w:color w:val="222222"/>
          <w:sz w:val="24"/>
          <w:szCs w:val="24"/>
        </w:rPr>
        <w:t xml:space="preserve"> </w:t>
      </w:r>
      <w:r w:rsidR="00B5617E">
        <w:rPr>
          <w:rFonts w:ascii="Times New Roman" w:eastAsia="Times New Roman" w:hAnsi="Times New Roman" w:cs="Times New Roman"/>
          <w:color w:val="222222"/>
          <w:sz w:val="24"/>
          <w:szCs w:val="24"/>
        </w:rPr>
        <w:t xml:space="preserve">information </w:t>
      </w:r>
      <w:r w:rsidRPr="00435F41">
        <w:rPr>
          <w:rFonts w:ascii="Times New Roman" w:eastAsia="Times New Roman" w:hAnsi="Times New Roman" w:cs="Times New Roman"/>
          <w:color w:val="222222"/>
          <w:sz w:val="24"/>
          <w:szCs w:val="24"/>
        </w:rPr>
        <w:t xml:space="preserve">in the VERT_DATUM[] section that may or may not be acceptable under the WKT specification. </w:t>
      </w:r>
      <w:r>
        <w:rPr>
          <w:rFonts w:ascii="Times New Roman" w:eastAsia="Times New Roman" w:hAnsi="Times New Roman" w:cs="Times New Roman"/>
          <w:color w:val="222222"/>
          <w:sz w:val="24"/>
          <w:szCs w:val="24"/>
        </w:rPr>
        <w:t>USGS</w:t>
      </w:r>
      <w:r w:rsidRPr="00435F41">
        <w:rPr>
          <w:rFonts w:ascii="Times New Roman" w:eastAsia="Times New Roman" w:hAnsi="Times New Roman" w:cs="Times New Roman"/>
          <w:color w:val="222222"/>
          <w:sz w:val="24"/>
          <w:szCs w:val="24"/>
        </w:rPr>
        <w:t xml:space="preserve"> recommend</w:t>
      </w:r>
      <w:r>
        <w:rPr>
          <w:rFonts w:ascii="Times New Roman" w:eastAsia="Times New Roman" w:hAnsi="Times New Roman" w:cs="Times New Roman"/>
          <w:color w:val="222222"/>
          <w:sz w:val="24"/>
          <w:szCs w:val="24"/>
        </w:rPr>
        <w:t>s</w:t>
      </w:r>
      <w:r w:rsidRPr="00435F41">
        <w:rPr>
          <w:rFonts w:ascii="Times New Roman" w:eastAsia="Times New Roman" w:hAnsi="Times New Roman" w:cs="Times New Roman"/>
          <w:color w:val="222222"/>
          <w:sz w:val="24"/>
          <w:szCs w:val="24"/>
        </w:rPr>
        <w:t xml:space="preserve"> removal of the extension tag if it is shown. </w:t>
      </w:r>
      <w:r w:rsidR="005C2892" w:rsidRPr="005C2892">
        <w:rPr>
          <w:rFonts w:ascii="Times New Roman" w:eastAsia="Times New Roman" w:hAnsi="Times New Roman" w:cs="Times New Roman"/>
          <w:color w:val="222222"/>
          <w:sz w:val="24"/>
          <w:szCs w:val="24"/>
        </w:rPr>
        <w:t xml:space="preserve">The geoid model used to convert elevations from the ellipsoid to </w:t>
      </w:r>
      <w:proofErr w:type="spellStart"/>
      <w:r w:rsidR="005C2892" w:rsidRPr="005C2892">
        <w:rPr>
          <w:rFonts w:ascii="Times New Roman" w:eastAsia="Times New Roman" w:hAnsi="Times New Roman" w:cs="Times New Roman"/>
          <w:color w:val="222222"/>
          <w:sz w:val="24"/>
          <w:szCs w:val="24"/>
        </w:rPr>
        <w:t>orthometric</w:t>
      </w:r>
      <w:proofErr w:type="spellEnd"/>
      <w:r w:rsidR="005C2892" w:rsidRPr="005C2892">
        <w:rPr>
          <w:rFonts w:ascii="Times New Roman" w:eastAsia="Times New Roman" w:hAnsi="Times New Roman" w:cs="Times New Roman"/>
          <w:color w:val="222222"/>
          <w:sz w:val="24"/>
          <w:szCs w:val="24"/>
        </w:rPr>
        <w:t xml:space="preserve"> heights must be identified in the &lt;lidar&gt;&lt;</w:t>
      </w:r>
      <w:proofErr w:type="spellStart"/>
      <w:r w:rsidR="005C2892" w:rsidRPr="005C2892">
        <w:rPr>
          <w:rFonts w:ascii="Times New Roman" w:eastAsia="Times New Roman" w:hAnsi="Times New Roman" w:cs="Times New Roman"/>
          <w:color w:val="222222"/>
          <w:sz w:val="24"/>
          <w:szCs w:val="24"/>
        </w:rPr>
        <w:t>ldrinfo</w:t>
      </w:r>
      <w:proofErr w:type="spellEnd"/>
      <w:r w:rsidR="005C2892" w:rsidRPr="005C2892">
        <w:rPr>
          <w:rFonts w:ascii="Times New Roman" w:eastAsia="Times New Roman" w:hAnsi="Times New Roman" w:cs="Times New Roman"/>
          <w:color w:val="222222"/>
          <w:sz w:val="24"/>
          <w:szCs w:val="24"/>
        </w:rPr>
        <w:t>&gt;&lt;</w:t>
      </w:r>
      <w:proofErr w:type="spellStart"/>
      <w:r w:rsidR="005C2892" w:rsidRPr="005C2892">
        <w:rPr>
          <w:rFonts w:ascii="Times New Roman" w:eastAsia="Times New Roman" w:hAnsi="Times New Roman" w:cs="Times New Roman"/>
          <w:color w:val="222222"/>
          <w:sz w:val="24"/>
          <w:szCs w:val="24"/>
        </w:rPr>
        <w:t>ldrgeoid</w:t>
      </w:r>
      <w:proofErr w:type="spellEnd"/>
      <w:r w:rsidR="005C2892" w:rsidRPr="005C2892">
        <w:rPr>
          <w:rFonts w:ascii="Times New Roman" w:eastAsia="Times New Roman" w:hAnsi="Times New Roman" w:cs="Times New Roman"/>
          <w:color w:val="222222"/>
          <w:sz w:val="24"/>
          <w:szCs w:val="24"/>
        </w:rPr>
        <w:t>&gt; tag within the FGDC metadata files. The NGS model filename is sufficient, i.e., &lt;</w:t>
      </w:r>
      <w:proofErr w:type="spellStart"/>
      <w:r w:rsidR="005C2892" w:rsidRPr="005C2892">
        <w:rPr>
          <w:rFonts w:ascii="Times New Roman" w:eastAsia="Times New Roman" w:hAnsi="Times New Roman" w:cs="Times New Roman"/>
          <w:color w:val="222222"/>
          <w:sz w:val="24"/>
          <w:szCs w:val="24"/>
        </w:rPr>
        <w:t>ldrgeoid</w:t>
      </w:r>
      <w:proofErr w:type="spellEnd"/>
      <w:r w:rsidR="005C2892" w:rsidRPr="005C2892">
        <w:rPr>
          <w:rFonts w:ascii="Times New Roman" w:eastAsia="Times New Roman" w:hAnsi="Times New Roman" w:cs="Times New Roman"/>
          <w:color w:val="222222"/>
          <w:sz w:val="24"/>
          <w:szCs w:val="24"/>
        </w:rPr>
        <w:t>&gt;g2012Bu0.bin&lt;/</w:t>
      </w:r>
      <w:proofErr w:type="spellStart"/>
      <w:r w:rsidR="005C2892" w:rsidRPr="005C2892">
        <w:rPr>
          <w:rFonts w:ascii="Times New Roman" w:eastAsia="Times New Roman" w:hAnsi="Times New Roman" w:cs="Times New Roman"/>
          <w:color w:val="222222"/>
          <w:sz w:val="24"/>
          <w:szCs w:val="24"/>
        </w:rPr>
        <w:t>ldrgeoid</w:t>
      </w:r>
      <w:proofErr w:type="spellEnd"/>
      <w:r w:rsidR="005C2892" w:rsidRPr="005C2892">
        <w:rPr>
          <w:rFonts w:ascii="Times New Roman" w:eastAsia="Times New Roman" w:hAnsi="Times New Roman" w:cs="Times New Roman"/>
          <w:color w:val="222222"/>
          <w:sz w:val="24"/>
          <w:szCs w:val="24"/>
        </w:rPr>
        <w:t>&gt;</w:t>
      </w:r>
    </w:p>
    <w:p w14:paraId="0D549560" w14:textId="53057D98" w:rsidR="00B3584E" w:rsidRPr="002B34E2" w:rsidRDefault="00B3584E" w:rsidP="00A4301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cases where the datum name output from </w:t>
      </w:r>
      <w:proofErr w:type="spellStart"/>
      <w:r>
        <w:rPr>
          <w:rFonts w:ascii="Times New Roman" w:eastAsia="Times New Roman" w:hAnsi="Times New Roman" w:cs="Times New Roman"/>
          <w:color w:val="222222"/>
          <w:sz w:val="24"/>
          <w:szCs w:val="24"/>
        </w:rPr>
        <w:t>gdalsrsinfo</w:t>
      </w:r>
      <w:proofErr w:type="spellEnd"/>
      <w:r>
        <w:rPr>
          <w:rFonts w:ascii="Times New Roman" w:eastAsia="Times New Roman" w:hAnsi="Times New Roman" w:cs="Times New Roman"/>
          <w:color w:val="222222"/>
          <w:sz w:val="24"/>
          <w:szCs w:val="24"/>
        </w:rPr>
        <w:t xml:space="preserve"> differs from that listed by the </w:t>
      </w:r>
      <w:r w:rsidRPr="00B56F5F">
        <w:rPr>
          <w:rFonts w:ascii="Times New Roman" w:eastAsia="Times New Roman" w:hAnsi="Times New Roman" w:cs="Times New Roman"/>
          <w:color w:val="222222"/>
          <w:sz w:val="24"/>
          <w:szCs w:val="24"/>
        </w:rPr>
        <w:t xml:space="preserve">epsg-registry.org database, </w:t>
      </w:r>
      <w:r w:rsidR="006A4F34">
        <w:rPr>
          <w:rFonts w:ascii="Times New Roman" w:eastAsia="Times New Roman" w:hAnsi="Times New Roman" w:cs="Times New Roman"/>
          <w:color w:val="222222"/>
          <w:sz w:val="24"/>
          <w:szCs w:val="24"/>
        </w:rPr>
        <w:t xml:space="preserve">the USGS would prefer that </w:t>
      </w:r>
      <w:r w:rsidRPr="00B56F5F">
        <w:rPr>
          <w:rFonts w:ascii="Times New Roman" w:eastAsia="Times New Roman" w:hAnsi="Times New Roman" w:cs="Times New Roman"/>
          <w:color w:val="222222"/>
          <w:sz w:val="24"/>
          <w:szCs w:val="24"/>
        </w:rPr>
        <w:t xml:space="preserve">the name </w:t>
      </w:r>
      <w:r w:rsidR="00B56F5F" w:rsidRPr="00B56F5F">
        <w:rPr>
          <w:rFonts w:ascii="Times New Roman" w:eastAsia="Times New Roman" w:hAnsi="Times New Roman" w:cs="Times New Roman"/>
          <w:color w:val="222222"/>
          <w:sz w:val="24"/>
          <w:szCs w:val="24"/>
        </w:rPr>
        <w:t>be changed to match the EPSG Registry</w:t>
      </w:r>
      <w:r w:rsidR="006A4F34">
        <w:rPr>
          <w:rFonts w:ascii="Times New Roman" w:eastAsia="Times New Roman" w:hAnsi="Times New Roman" w:cs="Times New Roman"/>
          <w:color w:val="222222"/>
          <w:sz w:val="24"/>
          <w:szCs w:val="24"/>
        </w:rPr>
        <w:t>; however, the GDAL output will be accepted</w:t>
      </w:r>
      <w:r w:rsidR="00B56F5F" w:rsidRPr="00B56F5F">
        <w:rPr>
          <w:rFonts w:ascii="Times New Roman" w:eastAsia="Times New Roman" w:hAnsi="Times New Roman" w:cs="Times New Roman"/>
          <w:color w:val="222222"/>
          <w:sz w:val="24"/>
          <w:szCs w:val="24"/>
        </w:rPr>
        <w:t>.</w:t>
      </w:r>
      <w:r w:rsidRPr="00B56F5F">
        <w:rPr>
          <w:rFonts w:ascii="Times New Roman" w:eastAsia="Times New Roman" w:hAnsi="Times New Roman" w:cs="Times New Roman"/>
          <w:color w:val="222222"/>
          <w:sz w:val="24"/>
          <w:szCs w:val="24"/>
        </w:rPr>
        <w:t xml:space="preserve"> </w:t>
      </w:r>
      <w:r w:rsidR="00B56F5F" w:rsidRPr="002B34E2">
        <w:rPr>
          <w:rFonts w:ascii="Times New Roman" w:hAnsi="Times New Roman" w:cs="Times New Roman"/>
          <w:color w:val="222222"/>
          <w:sz w:val="24"/>
          <w:szCs w:val="24"/>
          <w:shd w:val="clear" w:color="auto" w:fill="FFFFFF"/>
        </w:rPr>
        <w:t xml:space="preserve">For example, EPSG:1116 is named “NAD83_National_Spatial_Reference_System_2011” in the output from GDAL but the name on </w:t>
      </w:r>
      <w:proofErr w:type="spellStart"/>
      <w:r w:rsidR="00B56F5F" w:rsidRPr="002B34E2">
        <w:rPr>
          <w:rFonts w:ascii="Times New Roman" w:hAnsi="Times New Roman" w:cs="Times New Roman"/>
          <w:color w:val="222222"/>
          <w:sz w:val="24"/>
          <w:szCs w:val="24"/>
          <w:shd w:val="clear" w:color="auto" w:fill="FFFFFF"/>
        </w:rPr>
        <w:t>epsg</w:t>
      </w:r>
      <w:proofErr w:type="spellEnd"/>
      <w:r w:rsidR="00B56F5F" w:rsidRPr="002B34E2">
        <w:rPr>
          <w:rFonts w:ascii="Times New Roman" w:hAnsi="Times New Roman" w:cs="Times New Roman"/>
          <w:color w:val="222222"/>
          <w:sz w:val="24"/>
          <w:szCs w:val="24"/>
          <w:shd w:val="clear" w:color="auto" w:fill="FFFFFF"/>
        </w:rPr>
        <w:t>-registry is "NAD83 (National Spatial Reference System 2011)” and the only listed alias is "NAD83(2011)”</w:t>
      </w:r>
    </w:p>
    <w:p w14:paraId="00F32BBE" w14:textId="77777777" w:rsidR="0091563F" w:rsidRDefault="0091563F" w:rsidP="00A4301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w:t>
      </w:r>
      <w:r w:rsidR="002B34E2">
        <w:rPr>
          <w:rFonts w:ascii="Times New Roman" w:eastAsia="Times New Roman" w:hAnsi="Times New Roman" w:cs="Times New Roman"/>
          <w:color w:val="222222"/>
          <w:sz w:val="24"/>
          <w:szCs w:val="24"/>
        </w:rPr>
        <w:t xml:space="preserve">all </w:t>
      </w:r>
      <w:r>
        <w:rPr>
          <w:rFonts w:ascii="Times New Roman" w:eastAsia="Times New Roman" w:hAnsi="Times New Roman" w:cs="Times New Roman"/>
          <w:color w:val="222222"/>
          <w:sz w:val="24"/>
          <w:szCs w:val="24"/>
        </w:rPr>
        <w:t xml:space="preserve">projected coordinate systems the USGS recommends the </w:t>
      </w:r>
      <w:proofErr w:type="gramStart"/>
      <w:r>
        <w:rPr>
          <w:rFonts w:ascii="Times New Roman" w:eastAsia="Times New Roman" w:hAnsi="Times New Roman" w:cs="Times New Roman"/>
          <w:color w:val="222222"/>
          <w:sz w:val="24"/>
          <w:szCs w:val="24"/>
        </w:rPr>
        <w:t>OGC(</w:t>
      </w:r>
      <w:proofErr w:type="gramEnd"/>
      <w:r>
        <w:rPr>
          <w:rFonts w:ascii="Times New Roman" w:eastAsia="Times New Roman" w:hAnsi="Times New Roman" w:cs="Times New Roman"/>
          <w:color w:val="222222"/>
          <w:sz w:val="24"/>
          <w:szCs w:val="24"/>
        </w:rPr>
        <w:t>2001) specification default values: AXIS[“X,EAST], AXIS[“Y”,NORTH]</w:t>
      </w:r>
      <w:r w:rsidR="006A4F34">
        <w:rPr>
          <w:rFonts w:ascii="Times New Roman" w:eastAsia="Times New Roman" w:hAnsi="Times New Roman" w:cs="Times New Roman"/>
          <w:color w:val="222222"/>
          <w:sz w:val="24"/>
          <w:szCs w:val="24"/>
        </w:rPr>
        <w:t>; however, the GDAL output</w:t>
      </w:r>
      <w:r w:rsidR="008A706B">
        <w:rPr>
          <w:rFonts w:ascii="Times New Roman" w:eastAsia="Times New Roman" w:hAnsi="Times New Roman" w:cs="Times New Roman"/>
          <w:color w:val="222222"/>
          <w:sz w:val="24"/>
          <w:szCs w:val="24"/>
        </w:rPr>
        <w:t xml:space="preserve"> (</w:t>
      </w:r>
      <w:r w:rsidR="00F547F4">
        <w:rPr>
          <w:rFonts w:ascii="Times New Roman" w:eastAsia="Times New Roman" w:hAnsi="Times New Roman" w:cs="Times New Roman"/>
          <w:color w:val="222222"/>
          <w:sz w:val="24"/>
          <w:szCs w:val="24"/>
        </w:rPr>
        <w:t>‘</w:t>
      </w:r>
      <w:r w:rsidR="008A706B">
        <w:rPr>
          <w:rFonts w:ascii="Times New Roman" w:eastAsia="Times New Roman" w:hAnsi="Times New Roman" w:cs="Times New Roman"/>
          <w:color w:val="222222"/>
          <w:sz w:val="24"/>
          <w:szCs w:val="24"/>
        </w:rPr>
        <w:t>easting, northing</w:t>
      </w:r>
      <w:r w:rsidR="00F547F4">
        <w:rPr>
          <w:rFonts w:ascii="Times New Roman" w:eastAsia="Times New Roman" w:hAnsi="Times New Roman" w:cs="Times New Roman"/>
          <w:color w:val="222222"/>
          <w:sz w:val="24"/>
          <w:szCs w:val="24"/>
        </w:rPr>
        <w:t>’</w:t>
      </w:r>
      <w:r w:rsidR="008A706B">
        <w:rPr>
          <w:rFonts w:ascii="Times New Roman" w:eastAsia="Times New Roman" w:hAnsi="Times New Roman" w:cs="Times New Roman"/>
          <w:color w:val="222222"/>
          <w:sz w:val="24"/>
          <w:szCs w:val="24"/>
        </w:rPr>
        <w:t xml:space="preserve"> rather than </w:t>
      </w:r>
      <w:r w:rsidR="00F547F4">
        <w:rPr>
          <w:rFonts w:ascii="Times New Roman" w:eastAsia="Times New Roman" w:hAnsi="Times New Roman" w:cs="Times New Roman"/>
          <w:color w:val="222222"/>
          <w:sz w:val="24"/>
          <w:szCs w:val="24"/>
        </w:rPr>
        <w:t>‘</w:t>
      </w:r>
      <w:r w:rsidR="008A706B">
        <w:rPr>
          <w:rFonts w:ascii="Times New Roman" w:eastAsia="Times New Roman" w:hAnsi="Times New Roman" w:cs="Times New Roman"/>
          <w:color w:val="222222"/>
          <w:sz w:val="24"/>
          <w:szCs w:val="24"/>
        </w:rPr>
        <w:t>X,Y</w:t>
      </w:r>
      <w:r w:rsidR="00F547F4">
        <w:rPr>
          <w:rFonts w:ascii="Times New Roman" w:eastAsia="Times New Roman" w:hAnsi="Times New Roman" w:cs="Times New Roman"/>
          <w:color w:val="222222"/>
          <w:sz w:val="24"/>
          <w:szCs w:val="24"/>
        </w:rPr>
        <w:t>’</w:t>
      </w:r>
      <w:r w:rsidR="008A706B">
        <w:rPr>
          <w:rFonts w:ascii="Times New Roman" w:eastAsia="Times New Roman" w:hAnsi="Times New Roman" w:cs="Times New Roman"/>
          <w:color w:val="222222"/>
          <w:sz w:val="24"/>
          <w:szCs w:val="24"/>
        </w:rPr>
        <w:t>)</w:t>
      </w:r>
      <w:r w:rsidR="006A4F34">
        <w:rPr>
          <w:rFonts w:ascii="Times New Roman" w:eastAsia="Times New Roman" w:hAnsi="Times New Roman" w:cs="Times New Roman"/>
          <w:color w:val="222222"/>
          <w:sz w:val="24"/>
          <w:szCs w:val="24"/>
        </w:rPr>
        <w:t xml:space="preserve"> will be accepted.</w:t>
      </w:r>
    </w:p>
    <w:p w14:paraId="0BE1BD6B" w14:textId="77777777" w:rsidR="0098151B" w:rsidRDefault="0098151B" w:rsidP="0098151B">
      <w:pPr>
        <w:shd w:val="clear" w:color="auto" w:fill="FFFFFF"/>
        <w:spacing w:after="0" w:line="240" w:lineRule="auto"/>
        <w:rPr>
          <w:rFonts w:ascii="Times New Roman" w:eastAsia="Times New Roman" w:hAnsi="Times New Roman" w:cs="Times New Roman"/>
          <w:color w:val="222222"/>
          <w:sz w:val="24"/>
          <w:szCs w:val="24"/>
        </w:rPr>
      </w:pPr>
    </w:p>
    <w:p w14:paraId="6E2C577C" w14:textId="77777777" w:rsidR="0098151B" w:rsidRPr="0098151B" w:rsidRDefault="0098151B" w:rsidP="0098151B">
      <w:pPr>
        <w:shd w:val="clear" w:color="auto" w:fill="FFFFFF"/>
        <w:spacing w:after="0" w:line="240" w:lineRule="auto"/>
        <w:rPr>
          <w:rFonts w:ascii="Times New Roman" w:eastAsia="Times New Roman" w:hAnsi="Times New Roman" w:cs="Times New Roman"/>
          <w:color w:val="222222"/>
          <w:sz w:val="24"/>
          <w:szCs w:val="24"/>
        </w:rPr>
      </w:pPr>
      <w:r w:rsidRPr="0098151B">
        <w:rPr>
          <w:rFonts w:ascii="Times New Roman" w:eastAsia="Times New Roman" w:hAnsi="Times New Roman" w:cs="Times New Roman"/>
          <w:color w:val="222222"/>
          <w:sz w:val="24"/>
          <w:szCs w:val="24"/>
        </w:rPr>
        <w:t xml:space="preserve">Note: </w:t>
      </w:r>
      <w:proofErr w:type="spellStart"/>
      <w:r w:rsidRPr="0098151B">
        <w:rPr>
          <w:rFonts w:ascii="Times New Roman" w:eastAsia="Times New Roman" w:hAnsi="Times New Roman" w:cs="Times New Roman"/>
          <w:color w:val="222222"/>
          <w:sz w:val="24"/>
          <w:szCs w:val="24"/>
        </w:rPr>
        <w:t>gdalsrsinfo</w:t>
      </w:r>
      <w:proofErr w:type="spellEnd"/>
      <w:r w:rsidRPr="0098151B">
        <w:rPr>
          <w:rFonts w:ascii="Times New Roman" w:eastAsia="Times New Roman" w:hAnsi="Times New Roman" w:cs="Times New Roman"/>
          <w:color w:val="222222"/>
          <w:sz w:val="24"/>
          <w:szCs w:val="24"/>
        </w:rPr>
        <w:t xml:space="preserve"> output uses ‘</w:t>
      </w:r>
      <w:proofErr w:type="spellStart"/>
      <w:r w:rsidRPr="0098151B">
        <w:rPr>
          <w:rFonts w:ascii="Times New Roman" w:eastAsia="Times New Roman" w:hAnsi="Times New Roman" w:cs="Times New Roman"/>
          <w:color w:val="222222"/>
          <w:sz w:val="24"/>
          <w:szCs w:val="24"/>
        </w:rPr>
        <w:t>metre</w:t>
      </w:r>
      <w:proofErr w:type="spellEnd"/>
      <w:r w:rsidRPr="0098151B">
        <w:rPr>
          <w:rFonts w:ascii="Times New Roman" w:eastAsia="Times New Roman" w:hAnsi="Times New Roman" w:cs="Times New Roman"/>
          <w:color w:val="222222"/>
          <w:sz w:val="24"/>
          <w:szCs w:val="24"/>
        </w:rPr>
        <w:t xml:space="preserve">’ instead of the US convention ‘meter’.  Either spelling is acceptable to the USGS. </w:t>
      </w:r>
    </w:p>
    <w:p w14:paraId="36251C6E" w14:textId="77777777" w:rsidR="0098151B" w:rsidRPr="0098151B" w:rsidRDefault="0098151B" w:rsidP="0098151B">
      <w:pPr>
        <w:shd w:val="clear" w:color="auto" w:fill="FFFFFF"/>
        <w:spacing w:after="0" w:line="240" w:lineRule="auto"/>
        <w:rPr>
          <w:rFonts w:ascii="Times New Roman" w:eastAsia="Times New Roman" w:hAnsi="Times New Roman" w:cs="Times New Roman"/>
          <w:color w:val="222222"/>
          <w:sz w:val="24"/>
          <w:szCs w:val="24"/>
        </w:rPr>
      </w:pPr>
    </w:p>
    <w:p w14:paraId="48C08B3E" w14:textId="77777777" w:rsidR="008E6B49" w:rsidRDefault="00C70B6F" w:rsidP="00841EF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USGS recognizes that </w:t>
      </w:r>
      <w:r w:rsidR="0098151B">
        <w:rPr>
          <w:rFonts w:ascii="Times New Roman" w:eastAsia="Times New Roman" w:hAnsi="Times New Roman" w:cs="Times New Roman"/>
          <w:color w:val="222222"/>
          <w:sz w:val="24"/>
          <w:szCs w:val="24"/>
        </w:rPr>
        <w:t>the GDAL</w:t>
      </w:r>
      <w:r>
        <w:rPr>
          <w:rFonts w:ascii="Times New Roman" w:eastAsia="Times New Roman" w:hAnsi="Times New Roman" w:cs="Times New Roman"/>
          <w:color w:val="222222"/>
          <w:sz w:val="24"/>
          <w:szCs w:val="24"/>
        </w:rPr>
        <w:t xml:space="preserve"> tool is not a rigorous standards-based solution, but, it is a mutually convenient open source tool suitable for </w:t>
      </w:r>
      <w:r w:rsidR="00B56F5F">
        <w:rPr>
          <w:rFonts w:ascii="Times New Roman" w:eastAsia="Times New Roman" w:hAnsi="Times New Roman" w:cs="Times New Roman"/>
          <w:color w:val="222222"/>
          <w:sz w:val="24"/>
          <w:szCs w:val="24"/>
        </w:rPr>
        <w:t>GPSC purposes</w:t>
      </w:r>
      <w:r>
        <w:rPr>
          <w:rFonts w:ascii="Times New Roman" w:eastAsia="Times New Roman" w:hAnsi="Times New Roman" w:cs="Times New Roman"/>
          <w:color w:val="222222"/>
          <w:sz w:val="24"/>
          <w:szCs w:val="24"/>
        </w:rPr>
        <w:t xml:space="preserve"> at this time. </w:t>
      </w:r>
      <w:r w:rsidR="00A4140C">
        <w:rPr>
          <w:rFonts w:ascii="Times New Roman" w:eastAsia="Times New Roman" w:hAnsi="Times New Roman" w:cs="Times New Roman"/>
          <w:color w:val="222222"/>
          <w:sz w:val="24"/>
          <w:szCs w:val="24"/>
        </w:rPr>
        <w:t xml:space="preserve">If </w:t>
      </w:r>
      <w:r>
        <w:rPr>
          <w:rFonts w:ascii="Times New Roman" w:eastAsia="Times New Roman" w:hAnsi="Times New Roman" w:cs="Times New Roman"/>
          <w:color w:val="222222"/>
          <w:sz w:val="24"/>
          <w:szCs w:val="24"/>
        </w:rPr>
        <w:t>WKT</w:t>
      </w:r>
      <w:r w:rsidR="00A4140C">
        <w:rPr>
          <w:rFonts w:ascii="Times New Roman" w:eastAsia="Times New Roman" w:hAnsi="Times New Roman" w:cs="Times New Roman"/>
          <w:color w:val="222222"/>
          <w:sz w:val="24"/>
          <w:szCs w:val="24"/>
        </w:rPr>
        <w:t xml:space="preserve"> conforming to that of this tool is found to be non-compliant</w:t>
      </w:r>
      <w:r w:rsidR="0098151B">
        <w:rPr>
          <w:rFonts w:ascii="Times New Roman" w:eastAsia="Times New Roman" w:hAnsi="Times New Roman" w:cs="Times New Roman"/>
          <w:color w:val="222222"/>
          <w:sz w:val="24"/>
          <w:szCs w:val="24"/>
        </w:rPr>
        <w:t xml:space="preserve"> in the future</w:t>
      </w:r>
      <w:r w:rsidR="00A4140C">
        <w:rPr>
          <w:rFonts w:ascii="Times New Roman" w:eastAsia="Times New Roman" w:hAnsi="Times New Roman" w:cs="Times New Roman"/>
          <w:color w:val="222222"/>
          <w:sz w:val="24"/>
          <w:szCs w:val="24"/>
        </w:rPr>
        <w:t>, the USGS will notify contractors of this discrepancy</w:t>
      </w:r>
      <w:r>
        <w:rPr>
          <w:rFonts w:ascii="Times New Roman" w:eastAsia="Times New Roman" w:hAnsi="Times New Roman" w:cs="Times New Roman"/>
          <w:color w:val="222222"/>
          <w:sz w:val="24"/>
          <w:szCs w:val="24"/>
        </w:rPr>
        <w:t>, corrections expected,</w:t>
      </w:r>
      <w:r w:rsidR="00A4140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and the date by which</w:t>
      </w:r>
      <w:r w:rsidR="00A4140C">
        <w:rPr>
          <w:rFonts w:ascii="Times New Roman" w:eastAsia="Times New Roman" w:hAnsi="Times New Roman" w:cs="Times New Roman"/>
          <w:color w:val="222222"/>
          <w:sz w:val="24"/>
          <w:szCs w:val="24"/>
        </w:rPr>
        <w:t xml:space="preserve"> all new deliveries must </w:t>
      </w:r>
      <w:r>
        <w:rPr>
          <w:rFonts w:ascii="Times New Roman" w:eastAsia="Times New Roman" w:hAnsi="Times New Roman" w:cs="Times New Roman"/>
          <w:color w:val="222222"/>
          <w:sz w:val="24"/>
          <w:szCs w:val="24"/>
        </w:rPr>
        <w:t>conform to the corrections.</w:t>
      </w:r>
    </w:p>
    <w:p w14:paraId="1DAA96DA" w14:textId="77777777" w:rsidR="00C70B6F" w:rsidRPr="00841EF5" w:rsidRDefault="00C70B6F" w:rsidP="00841EF5">
      <w:pPr>
        <w:shd w:val="clear" w:color="auto" w:fill="FFFFFF"/>
        <w:spacing w:after="0" w:line="240" w:lineRule="auto"/>
        <w:rPr>
          <w:rFonts w:ascii="Times New Roman" w:eastAsia="Times New Roman" w:hAnsi="Times New Roman" w:cs="Times New Roman"/>
          <w:color w:val="222222"/>
          <w:sz w:val="24"/>
          <w:szCs w:val="24"/>
        </w:rPr>
      </w:pPr>
    </w:p>
    <w:p w14:paraId="3469EE0E" w14:textId="14B01B85" w:rsidR="00676FBA" w:rsidRPr="008E6B49" w:rsidRDefault="00676FBA" w:rsidP="00676FBA">
      <w:pPr>
        <w:shd w:val="clear" w:color="auto" w:fill="FFFFFF"/>
        <w:spacing w:after="0" w:line="240" w:lineRule="auto"/>
        <w:rPr>
          <w:rFonts w:ascii="Times New Roman" w:eastAsia="Times New Roman" w:hAnsi="Times New Roman" w:cs="Times New Roman"/>
          <w:color w:val="222222"/>
          <w:sz w:val="24"/>
          <w:szCs w:val="24"/>
        </w:rPr>
      </w:pPr>
      <w:r w:rsidRPr="008E6B49">
        <w:rPr>
          <w:rFonts w:ascii="Times New Roman" w:eastAsia="Times New Roman" w:hAnsi="Times New Roman" w:cs="Times New Roman"/>
          <w:color w:val="222222"/>
          <w:sz w:val="24"/>
          <w:szCs w:val="24"/>
        </w:rPr>
        <w:t xml:space="preserve">USGS </w:t>
      </w:r>
      <w:r w:rsidR="00BB3491">
        <w:rPr>
          <w:rFonts w:ascii="Times New Roman" w:eastAsia="Times New Roman" w:hAnsi="Times New Roman" w:cs="Times New Roman"/>
          <w:color w:val="222222"/>
          <w:sz w:val="24"/>
          <w:szCs w:val="24"/>
        </w:rPr>
        <w:t>directions</w:t>
      </w:r>
      <w:r w:rsidR="00157E48">
        <w:rPr>
          <w:rFonts w:ascii="Times New Roman" w:eastAsia="Times New Roman" w:hAnsi="Times New Roman" w:cs="Times New Roman"/>
          <w:color w:val="222222"/>
          <w:sz w:val="24"/>
          <w:szCs w:val="24"/>
        </w:rPr>
        <w:t xml:space="preserve"> for </w:t>
      </w:r>
      <w:r w:rsidRPr="008E6B49">
        <w:rPr>
          <w:rFonts w:ascii="Times New Roman" w:eastAsia="Times New Roman" w:hAnsi="Times New Roman" w:cs="Times New Roman"/>
          <w:color w:val="222222"/>
          <w:sz w:val="24"/>
          <w:szCs w:val="24"/>
        </w:rPr>
        <w:t xml:space="preserve">specific WKT </w:t>
      </w:r>
      <w:r w:rsidR="00017341" w:rsidRPr="008E6B49">
        <w:rPr>
          <w:rFonts w:ascii="Times New Roman" w:eastAsia="Times New Roman" w:hAnsi="Times New Roman" w:cs="Times New Roman"/>
          <w:color w:val="222222"/>
          <w:sz w:val="24"/>
          <w:szCs w:val="24"/>
        </w:rPr>
        <w:t xml:space="preserve">format and </w:t>
      </w:r>
      <w:r w:rsidRPr="008E6B49">
        <w:rPr>
          <w:rFonts w:ascii="Times New Roman" w:eastAsia="Times New Roman" w:hAnsi="Times New Roman" w:cs="Times New Roman"/>
          <w:color w:val="222222"/>
          <w:sz w:val="24"/>
          <w:szCs w:val="24"/>
        </w:rPr>
        <w:t>content</w:t>
      </w:r>
      <w:r w:rsidR="00157E48" w:rsidRPr="00157E48">
        <w:rPr>
          <w:rFonts w:ascii="Times New Roman" w:eastAsia="Times New Roman" w:hAnsi="Times New Roman" w:cs="Times New Roman"/>
          <w:color w:val="000000"/>
          <w:sz w:val="24"/>
          <w:szCs w:val="24"/>
        </w:rPr>
        <w:t xml:space="preserve"> </w:t>
      </w:r>
      <w:r w:rsidR="00157E48">
        <w:rPr>
          <w:rFonts w:ascii="Times New Roman" w:eastAsia="Times New Roman" w:hAnsi="Times New Roman" w:cs="Times New Roman"/>
          <w:color w:val="000000"/>
          <w:sz w:val="24"/>
          <w:szCs w:val="24"/>
        </w:rPr>
        <w:t>effective on the enforcement date of this Base Specification Addendum</w:t>
      </w:r>
      <w:r w:rsidRPr="008E6B49">
        <w:rPr>
          <w:rFonts w:ascii="Times New Roman" w:eastAsia="Times New Roman" w:hAnsi="Times New Roman" w:cs="Times New Roman"/>
          <w:color w:val="222222"/>
          <w:sz w:val="24"/>
          <w:szCs w:val="24"/>
        </w:rPr>
        <w:t>:</w:t>
      </w:r>
    </w:p>
    <w:p w14:paraId="5EDE6627" w14:textId="46C30027" w:rsidR="00025570" w:rsidRPr="0014070E" w:rsidRDefault="00BB3491" w:rsidP="0014070E">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w:t>
      </w:r>
      <w:r w:rsidR="008A706B">
        <w:rPr>
          <w:rFonts w:ascii="Times New Roman" w:eastAsia="Times New Roman" w:hAnsi="Times New Roman" w:cs="Times New Roman"/>
          <w:color w:val="222222"/>
          <w:sz w:val="24"/>
          <w:szCs w:val="24"/>
        </w:rPr>
        <w:t xml:space="preserve">ser-defined entities </w:t>
      </w:r>
      <w:r w:rsidR="008A706B" w:rsidRPr="00B137A6">
        <w:rPr>
          <w:rFonts w:ascii="Times New Roman" w:eastAsia="Times New Roman" w:hAnsi="Times New Roman" w:cs="Times New Roman"/>
          <w:i/>
          <w:color w:val="222222"/>
          <w:sz w:val="24"/>
          <w:szCs w:val="24"/>
        </w:rPr>
        <w:t xml:space="preserve">will </w:t>
      </w:r>
      <w:r w:rsidRPr="00B137A6">
        <w:rPr>
          <w:rFonts w:ascii="Times New Roman" w:eastAsia="Times New Roman" w:hAnsi="Times New Roman" w:cs="Times New Roman"/>
          <w:i/>
          <w:color w:val="222222"/>
          <w:sz w:val="24"/>
          <w:szCs w:val="24"/>
        </w:rPr>
        <w:t xml:space="preserve">not </w:t>
      </w:r>
      <w:r w:rsidR="008A706B" w:rsidRPr="00B137A6">
        <w:rPr>
          <w:rFonts w:ascii="Times New Roman" w:eastAsia="Times New Roman" w:hAnsi="Times New Roman" w:cs="Times New Roman"/>
          <w:i/>
          <w:color w:val="222222"/>
          <w:sz w:val="24"/>
          <w:szCs w:val="24"/>
        </w:rPr>
        <w:t>be allowed</w:t>
      </w:r>
      <w:r w:rsidR="008A706B">
        <w:rPr>
          <w:rFonts w:ascii="Times New Roman" w:eastAsia="Times New Roman" w:hAnsi="Times New Roman" w:cs="Times New Roman"/>
          <w:color w:val="222222"/>
          <w:sz w:val="24"/>
          <w:szCs w:val="24"/>
        </w:rPr>
        <w:t xml:space="preserve"> for capturing specific geoid information in the WKT (example: GEOID_</w:t>
      </w:r>
      <w:proofErr w:type="gramStart"/>
      <w:r w:rsidR="008A706B">
        <w:rPr>
          <w:rFonts w:ascii="Times New Roman" w:eastAsia="Times New Roman" w:hAnsi="Times New Roman" w:cs="Times New Roman"/>
          <w:color w:val="222222"/>
          <w:sz w:val="24"/>
          <w:szCs w:val="24"/>
        </w:rPr>
        <w:t>MODEL[</w:t>
      </w:r>
      <w:proofErr w:type="gramEnd"/>
      <w:r w:rsidR="008C458F">
        <w:rPr>
          <w:rFonts w:ascii="Times New Roman" w:eastAsia="Times New Roman" w:hAnsi="Times New Roman" w:cs="Times New Roman"/>
          <w:color w:val="222222"/>
          <w:sz w:val="24"/>
          <w:szCs w:val="24"/>
        </w:rPr>
        <w:t>], etc.); because, t</w:t>
      </w:r>
      <w:r w:rsidR="008A706B">
        <w:rPr>
          <w:rFonts w:ascii="Times New Roman" w:eastAsia="Times New Roman" w:hAnsi="Times New Roman" w:cs="Times New Roman"/>
          <w:color w:val="222222"/>
          <w:sz w:val="24"/>
          <w:szCs w:val="24"/>
        </w:rPr>
        <w:t xml:space="preserve">hese non-standard entity entries are not specified anywhere in the OGC specification and will not be machine readable unless the program using the data is programmed to specifically look for that tag. If geoid </w:t>
      </w:r>
      <w:r w:rsidR="00C802E7">
        <w:rPr>
          <w:rFonts w:ascii="Times New Roman" w:eastAsia="Times New Roman" w:hAnsi="Times New Roman" w:cs="Times New Roman"/>
          <w:color w:val="222222"/>
          <w:sz w:val="24"/>
          <w:szCs w:val="24"/>
        </w:rPr>
        <w:t>name</w:t>
      </w:r>
      <w:r w:rsidR="008A706B">
        <w:rPr>
          <w:rFonts w:ascii="Times New Roman" w:eastAsia="Times New Roman" w:hAnsi="Times New Roman" w:cs="Times New Roman"/>
          <w:color w:val="222222"/>
          <w:sz w:val="24"/>
          <w:szCs w:val="24"/>
        </w:rPr>
        <w:t xml:space="preserve"> in the WKT</w:t>
      </w:r>
      <w:r w:rsidR="00C802E7">
        <w:rPr>
          <w:rFonts w:ascii="Times New Roman" w:eastAsia="Times New Roman" w:hAnsi="Times New Roman" w:cs="Times New Roman"/>
          <w:color w:val="222222"/>
          <w:sz w:val="24"/>
          <w:szCs w:val="24"/>
        </w:rPr>
        <w:t xml:space="preserve"> is desired</w:t>
      </w:r>
      <w:r w:rsidR="008A706B">
        <w:rPr>
          <w:rFonts w:ascii="Times New Roman" w:eastAsia="Times New Roman" w:hAnsi="Times New Roman" w:cs="Times New Roman"/>
          <w:color w:val="222222"/>
          <w:sz w:val="24"/>
          <w:szCs w:val="24"/>
        </w:rPr>
        <w:t>, it is recommended to append it to the VERT_</w:t>
      </w:r>
      <w:proofErr w:type="gramStart"/>
      <w:r w:rsidR="008A706B">
        <w:rPr>
          <w:rFonts w:ascii="Times New Roman" w:eastAsia="Times New Roman" w:hAnsi="Times New Roman" w:cs="Times New Roman"/>
          <w:color w:val="222222"/>
          <w:sz w:val="24"/>
          <w:szCs w:val="24"/>
        </w:rPr>
        <w:t>CS[</w:t>
      </w:r>
      <w:proofErr w:type="gramEnd"/>
      <w:r w:rsidR="008A706B">
        <w:rPr>
          <w:rFonts w:ascii="Times New Roman" w:eastAsia="Times New Roman" w:hAnsi="Times New Roman" w:cs="Times New Roman"/>
          <w:color w:val="222222"/>
          <w:sz w:val="24"/>
          <w:szCs w:val="24"/>
        </w:rPr>
        <w:t xml:space="preserve">] name field (example: </w:t>
      </w:r>
      <w:r w:rsidR="008A706B" w:rsidRPr="001F7676">
        <w:rPr>
          <w:rFonts w:ascii="Times New Roman" w:hAnsi="Times New Roman" w:cs="Times New Roman"/>
          <w:sz w:val="24"/>
          <w:szCs w:val="24"/>
        </w:rPr>
        <w:t>VERT_CS["NAVD88 - Geoid12B (Feet)",..]).</w:t>
      </w:r>
      <w:r w:rsidR="008A706B">
        <w:rPr>
          <w:rFonts w:ascii="Times New Roman" w:hAnsi="Times New Roman" w:cs="Times New Roman"/>
          <w:sz w:val="24"/>
          <w:szCs w:val="24"/>
        </w:rPr>
        <w:t xml:space="preserve"> </w:t>
      </w:r>
      <w:r w:rsidR="001D41D0">
        <w:rPr>
          <w:rFonts w:ascii="Times New Roman" w:hAnsi="Times New Roman" w:cs="Times New Roman"/>
          <w:sz w:val="24"/>
          <w:szCs w:val="24"/>
        </w:rPr>
        <w:t>I</w:t>
      </w:r>
      <w:r w:rsidR="008A706B">
        <w:rPr>
          <w:rFonts w:ascii="Times New Roman" w:hAnsi="Times New Roman" w:cs="Times New Roman"/>
          <w:sz w:val="24"/>
          <w:szCs w:val="24"/>
        </w:rPr>
        <w:t>dentifying the geoid</w:t>
      </w:r>
      <w:r w:rsidR="00C802E7">
        <w:rPr>
          <w:rFonts w:ascii="Times New Roman" w:hAnsi="Times New Roman" w:cs="Times New Roman"/>
          <w:sz w:val="24"/>
          <w:szCs w:val="24"/>
        </w:rPr>
        <w:t xml:space="preserve"> name</w:t>
      </w:r>
      <w:r w:rsidR="008A706B">
        <w:rPr>
          <w:rFonts w:ascii="Times New Roman" w:hAnsi="Times New Roman" w:cs="Times New Roman"/>
          <w:sz w:val="24"/>
          <w:szCs w:val="24"/>
        </w:rPr>
        <w:t xml:space="preserve"> in the </w:t>
      </w:r>
      <w:r w:rsidR="001D41D0">
        <w:rPr>
          <w:rFonts w:ascii="Times New Roman" w:hAnsi="Times New Roman" w:cs="Times New Roman"/>
          <w:sz w:val="24"/>
          <w:szCs w:val="24"/>
        </w:rPr>
        <w:t>VERT_</w:t>
      </w:r>
      <w:proofErr w:type="gramStart"/>
      <w:r w:rsidR="001D41D0">
        <w:rPr>
          <w:rFonts w:ascii="Times New Roman" w:hAnsi="Times New Roman" w:cs="Times New Roman"/>
          <w:sz w:val="24"/>
          <w:szCs w:val="24"/>
        </w:rPr>
        <w:t>CS[</w:t>
      </w:r>
      <w:proofErr w:type="gramEnd"/>
      <w:r w:rsidR="001D41D0">
        <w:rPr>
          <w:rFonts w:ascii="Times New Roman" w:hAnsi="Times New Roman" w:cs="Times New Roman"/>
          <w:sz w:val="24"/>
          <w:szCs w:val="24"/>
        </w:rPr>
        <w:t xml:space="preserve">] name field </w:t>
      </w:r>
      <w:r w:rsidR="008A706B">
        <w:rPr>
          <w:rFonts w:ascii="Times New Roman" w:hAnsi="Times New Roman" w:cs="Times New Roman"/>
          <w:sz w:val="24"/>
          <w:szCs w:val="24"/>
        </w:rPr>
        <w:t>remains optional.</w:t>
      </w:r>
    </w:p>
    <w:p w14:paraId="1501C28F" w14:textId="77777777" w:rsidR="0014070E" w:rsidRDefault="0014070E" w:rsidP="0014070E">
      <w:pPr>
        <w:pStyle w:val="ListParagraph"/>
        <w:numPr>
          <w:ilvl w:val="0"/>
          <w:numId w:val="1"/>
        </w:numPr>
        <w:spacing w:line="240" w:lineRule="auto"/>
        <w:rPr>
          <w:rFonts w:ascii="Times New Roman" w:eastAsia="Times New Roman" w:hAnsi="Times New Roman" w:cs="Times New Roman"/>
          <w:color w:val="000000"/>
          <w:sz w:val="24"/>
          <w:szCs w:val="24"/>
        </w:rPr>
      </w:pPr>
      <w:r w:rsidRPr="008C32F5">
        <w:rPr>
          <w:rFonts w:ascii="Times New Roman" w:hAnsi="Times New Roman" w:cs="Times New Roman"/>
          <w:bCs/>
          <w:sz w:val="24"/>
          <w:szCs w:val="24"/>
          <w:shd w:val="clear" w:color="auto" w:fill="FFFFFF"/>
        </w:rPr>
        <w:t>There is no current requirement to include t</w:t>
      </w:r>
      <w:r>
        <w:rPr>
          <w:rFonts w:ascii="Times New Roman" w:hAnsi="Times New Roman" w:cs="Times New Roman"/>
          <w:bCs/>
          <w:sz w:val="24"/>
          <w:szCs w:val="24"/>
          <w:shd w:val="clear" w:color="auto" w:fill="FFFFFF"/>
        </w:rPr>
        <w:t>he Vertical CRS in the LAS file, but, because lidar is 3D data it is strongly encouraged</w:t>
      </w:r>
      <w:r w:rsidRPr="0014070E">
        <w:rPr>
          <w:rFonts w:ascii="Times New Roman" w:eastAsia="Times New Roman" w:hAnsi="Times New Roman" w:cs="Times New Roman"/>
          <w:color w:val="000000"/>
          <w:sz w:val="24"/>
          <w:szCs w:val="24"/>
        </w:rPr>
        <w:t xml:space="preserve"> </w:t>
      </w:r>
    </w:p>
    <w:p w14:paraId="7F9199FF" w14:textId="77777777" w:rsidR="0014070E" w:rsidRPr="0014070E" w:rsidRDefault="0014070E" w:rsidP="0014070E">
      <w:pPr>
        <w:pStyle w:val="ListParagraph"/>
        <w:numPr>
          <w:ilvl w:val="0"/>
          <w:numId w:val="1"/>
        </w:numPr>
        <w:spacing w:line="240" w:lineRule="auto"/>
        <w:rPr>
          <w:rFonts w:ascii="Times New Roman" w:eastAsia="Times New Roman" w:hAnsi="Times New Roman" w:cs="Times New Roman"/>
          <w:color w:val="000000"/>
          <w:sz w:val="24"/>
          <w:szCs w:val="24"/>
        </w:rPr>
      </w:pPr>
      <w:r w:rsidRPr="0014070E">
        <w:rPr>
          <w:rFonts w:ascii="Times New Roman" w:eastAsia="Times New Roman" w:hAnsi="Times New Roman" w:cs="Times New Roman"/>
          <w:color w:val="000000"/>
          <w:sz w:val="24"/>
          <w:szCs w:val="24"/>
        </w:rPr>
        <w:t xml:space="preserve">If both a horizontal and a vertical CRS are being entered, they </w:t>
      </w:r>
      <w:r w:rsidRPr="00BB3491">
        <w:rPr>
          <w:rFonts w:ascii="Times New Roman" w:eastAsia="Times New Roman" w:hAnsi="Times New Roman" w:cs="Times New Roman"/>
          <w:i/>
          <w:color w:val="000000"/>
          <w:sz w:val="24"/>
          <w:szCs w:val="24"/>
        </w:rPr>
        <w:t>must</w:t>
      </w:r>
      <w:r w:rsidRPr="0014070E">
        <w:rPr>
          <w:rFonts w:ascii="Times New Roman" w:eastAsia="Times New Roman" w:hAnsi="Times New Roman" w:cs="Times New Roman"/>
          <w:color w:val="000000"/>
          <w:sz w:val="24"/>
          <w:szCs w:val="24"/>
        </w:rPr>
        <w:t xml:space="preserve"> be wrapped together as a COMPD_CS</w:t>
      </w:r>
    </w:p>
    <w:p w14:paraId="0FCDD8BB" w14:textId="77777777" w:rsidR="00F72758" w:rsidRPr="00F72758" w:rsidRDefault="00F72758" w:rsidP="0014070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1472E">
        <w:rPr>
          <w:rFonts w:ascii="Times New Roman" w:eastAsia="Times New Roman" w:hAnsi="Times New Roman" w:cs="Times New Roman"/>
          <w:i/>
          <w:color w:val="000000"/>
          <w:sz w:val="24"/>
          <w:szCs w:val="24"/>
        </w:rPr>
        <w:t>Regarding multiple CRS records in a LAS file:</w:t>
      </w:r>
      <w:r>
        <w:rPr>
          <w:rFonts w:ascii="Times New Roman" w:eastAsia="Times New Roman" w:hAnsi="Times New Roman" w:cs="Times New Roman"/>
          <w:color w:val="000000"/>
          <w:sz w:val="24"/>
          <w:szCs w:val="24"/>
        </w:rPr>
        <w:t xml:space="preserve"> </w:t>
      </w:r>
      <w:r w:rsidRPr="00F72758">
        <w:rPr>
          <w:rFonts w:ascii="Times New Roman" w:eastAsia="Times New Roman" w:hAnsi="Times New Roman" w:cs="Times New Roman"/>
          <w:color w:val="000000"/>
          <w:sz w:val="24"/>
          <w:szCs w:val="24"/>
        </w:rPr>
        <w:t xml:space="preserve">A given LAS file may contain any number of CRS entries, as VLRs and/or EVLRs in any combination, as WKT and/or </w:t>
      </w:r>
      <w:proofErr w:type="spellStart"/>
      <w:r w:rsidRPr="00F72758">
        <w:rPr>
          <w:rFonts w:ascii="Times New Roman" w:eastAsia="Times New Roman" w:hAnsi="Times New Roman" w:cs="Times New Roman"/>
          <w:color w:val="000000"/>
          <w:sz w:val="24"/>
          <w:szCs w:val="24"/>
        </w:rPr>
        <w:t>GeoTIFF</w:t>
      </w:r>
      <w:proofErr w:type="spellEnd"/>
      <w:r w:rsidRPr="00F72758">
        <w:rPr>
          <w:rFonts w:ascii="Times New Roman" w:eastAsia="Times New Roman" w:hAnsi="Times New Roman" w:cs="Times New Roman"/>
          <w:color w:val="000000"/>
          <w:sz w:val="24"/>
          <w:szCs w:val="24"/>
        </w:rPr>
        <w:t xml:space="preserve"> in any combination, regardless of PDRF type, provided that:</w:t>
      </w:r>
    </w:p>
    <w:p w14:paraId="6700329B" w14:textId="77777777" w:rsidR="00F72758" w:rsidRPr="00F72758" w:rsidRDefault="00F72758" w:rsidP="00F72758">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rPr>
      </w:pPr>
      <w:r w:rsidRPr="00F72758">
        <w:rPr>
          <w:rFonts w:ascii="Times New Roman" w:eastAsia="Times New Roman" w:hAnsi="Times New Roman" w:cs="Times New Roman"/>
          <w:color w:val="000000"/>
          <w:sz w:val="24"/>
          <w:szCs w:val="24"/>
        </w:rPr>
        <w:t xml:space="preserve">ALL entries must be tagged as "Superseded" (see LAS v1.4r13) -- EXCEPT for the single valid entry to be used. </w:t>
      </w:r>
    </w:p>
    <w:p w14:paraId="0DA258C0" w14:textId="77777777" w:rsidR="00F72758" w:rsidRPr="00F72758" w:rsidRDefault="00F72758" w:rsidP="00F72758">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rPr>
      </w:pPr>
      <w:r w:rsidRPr="00F72758">
        <w:rPr>
          <w:rFonts w:ascii="Times New Roman" w:eastAsia="Times New Roman" w:hAnsi="Times New Roman" w:cs="Times New Roman"/>
          <w:color w:val="000000"/>
          <w:sz w:val="24"/>
          <w:szCs w:val="24"/>
        </w:rPr>
        <w:t xml:space="preserve">For PDRF 6+, the valid entry must be </w:t>
      </w:r>
      <w:proofErr w:type="gramStart"/>
      <w:r w:rsidRPr="00F72758">
        <w:rPr>
          <w:rFonts w:ascii="Times New Roman" w:eastAsia="Times New Roman" w:hAnsi="Times New Roman" w:cs="Times New Roman"/>
          <w:color w:val="000000"/>
          <w:sz w:val="24"/>
          <w:szCs w:val="24"/>
        </w:rPr>
        <w:t>OGC(</w:t>
      </w:r>
      <w:proofErr w:type="gramEnd"/>
      <w:r w:rsidRPr="00F72758">
        <w:rPr>
          <w:rFonts w:ascii="Times New Roman" w:eastAsia="Times New Roman" w:hAnsi="Times New Roman" w:cs="Times New Roman"/>
          <w:color w:val="000000"/>
          <w:sz w:val="24"/>
          <w:szCs w:val="24"/>
        </w:rPr>
        <w:t>2001) WKT compliant.</w:t>
      </w:r>
    </w:p>
    <w:p w14:paraId="28337B91" w14:textId="515B68EF" w:rsidR="00F72758" w:rsidRPr="00F72758" w:rsidRDefault="00F72758" w:rsidP="00F72758">
      <w:pPr>
        <w:pStyle w:val="ListParagraph"/>
        <w:numPr>
          <w:ilvl w:val="1"/>
          <w:numId w:val="1"/>
        </w:numPr>
        <w:shd w:val="clear" w:color="auto" w:fill="FFFFFF"/>
        <w:spacing w:after="0" w:line="240" w:lineRule="auto"/>
        <w:rPr>
          <w:rFonts w:ascii="Times New Roman" w:eastAsia="Times New Roman" w:hAnsi="Times New Roman" w:cs="Times New Roman"/>
          <w:color w:val="000000"/>
          <w:sz w:val="24"/>
          <w:szCs w:val="24"/>
        </w:rPr>
      </w:pPr>
      <w:r w:rsidRPr="00F72758">
        <w:rPr>
          <w:rFonts w:ascii="Times New Roman" w:eastAsia="Times New Roman" w:hAnsi="Times New Roman" w:cs="Times New Roman"/>
          <w:color w:val="000000"/>
          <w:sz w:val="24"/>
          <w:szCs w:val="24"/>
        </w:rPr>
        <w:t xml:space="preserve">For PDRF 6+, the Global Encoding Bit for CRS </w:t>
      </w:r>
      <w:r w:rsidR="00715792">
        <w:rPr>
          <w:rFonts w:ascii="Times New Roman" w:eastAsia="Times New Roman" w:hAnsi="Times New Roman" w:cs="Times New Roman"/>
          <w:color w:val="000000"/>
          <w:sz w:val="24"/>
          <w:szCs w:val="24"/>
        </w:rPr>
        <w:t xml:space="preserve">must be set </w:t>
      </w:r>
      <w:r w:rsidR="00D52CAA">
        <w:rPr>
          <w:rFonts w:ascii="Times New Roman" w:eastAsia="Times New Roman" w:hAnsi="Times New Roman" w:cs="Times New Roman"/>
          <w:color w:val="000000"/>
          <w:sz w:val="24"/>
          <w:szCs w:val="24"/>
        </w:rPr>
        <w:t>to 1</w:t>
      </w:r>
    </w:p>
    <w:p w14:paraId="5A183DE5" w14:textId="4B34F23B" w:rsidR="0014070E" w:rsidRPr="008A706B" w:rsidRDefault="0014070E" w:rsidP="0014070E">
      <w:pPr>
        <w:pStyle w:val="ListParagraph"/>
        <w:numPr>
          <w:ilvl w:val="0"/>
          <w:numId w:val="1"/>
        </w:numPr>
        <w:shd w:val="clear" w:color="auto" w:fill="FFFFFF"/>
        <w:spacing w:after="0" w:line="240" w:lineRule="auto"/>
        <w:rPr>
          <w:rFonts w:ascii="Arial" w:hAnsi="Arial" w:cs="Arial"/>
          <w:bCs/>
          <w:color w:val="500050"/>
          <w:sz w:val="19"/>
          <w:szCs w:val="19"/>
          <w:shd w:val="clear" w:color="auto" w:fill="FFFFFF"/>
        </w:rPr>
      </w:pPr>
      <w:r>
        <w:rPr>
          <w:rFonts w:ascii="Times New Roman" w:eastAsia="Times New Roman" w:hAnsi="Times New Roman" w:cs="Times New Roman"/>
          <w:color w:val="000000"/>
          <w:sz w:val="24"/>
          <w:szCs w:val="24"/>
        </w:rPr>
        <w:t xml:space="preserve">The WKT </w:t>
      </w:r>
      <w:r w:rsidRPr="00BB3491">
        <w:rPr>
          <w:rFonts w:ascii="Times New Roman" w:eastAsia="Times New Roman" w:hAnsi="Times New Roman" w:cs="Times New Roman"/>
          <w:i/>
          <w:color w:val="000000"/>
          <w:sz w:val="24"/>
          <w:szCs w:val="24"/>
        </w:rPr>
        <w:t>must</w:t>
      </w:r>
      <w:r>
        <w:rPr>
          <w:rFonts w:ascii="Times New Roman" w:eastAsia="Times New Roman" w:hAnsi="Times New Roman" w:cs="Times New Roman"/>
          <w:color w:val="000000"/>
          <w:sz w:val="24"/>
          <w:szCs w:val="24"/>
        </w:rPr>
        <w:t xml:space="preserve"> contain valid EPSG codes for all horizontal and vertical</w:t>
      </w:r>
      <w:r w:rsidR="00715792">
        <w:rPr>
          <w:rFonts w:ascii="Times New Roman" w:eastAsia="Times New Roman" w:hAnsi="Times New Roman" w:cs="Times New Roman"/>
          <w:color w:val="000000"/>
          <w:sz w:val="24"/>
          <w:szCs w:val="24"/>
        </w:rPr>
        <w:t xml:space="preserve"> elements</w:t>
      </w:r>
      <w:r>
        <w:rPr>
          <w:rFonts w:ascii="Times New Roman" w:eastAsia="Times New Roman" w:hAnsi="Times New Roman" w:cs="Times New Roman"/>
          <w:color w:val="000000"/>
          <w:sz w:val="24"/>
          <w:szCs w:val="24"/>
        </w:rPr>
        <w:t>.</w:t>
      </w:r>
      <w:r w:rsidRPr="00C22AB8">
        <w:rPr>
          <w:rFonts w:ascii="Times New Roman" w:hAnsi="Times New Roman" w:cs="Times New Roman"/>
          <w:bCs/>
          <w:sz w:val="24"/>
          <w:szCs w:val="24"/>
          <w:shd w:val="clear" w:color="auto" w:fill="FFFFFF"/>
        </w:rPr>
        <w:t xml:space="preserve"> </w:t>
      </w:r>
    </w:p>
    <w:p w14:paraId="6F0B5A52" w14:textId="77777777" w:rsidR="0014070E" w:rsidRPr="000C1715" w:rsidRDefault="0014070E" w:rsidP="0014070E">
      <w:pPr>
        <w:pStyle w:val="ListParagraph"/>
        <w:numPr>
          <w:ilvl w:val="1"/>
          <w:numId w:val="1"/>
        </w:numPr>
        <w:shd w:val="clear" w:color="auto" w:fill="FFFFFF"/>
        <w:spacing w:after="0" w:line="240" w:lineRule="auto"/>
        <w:rPr>
          <w:rFonts w:ascii="Arial" w:hAnsi="Arial" w:cs="Arial"/>
          <w:bCs/>
          <w:color w:val="500050"/>
          <w:sz w:val="19"/>
          <w:szCs w:val="19"/>
          <w:shd w:val="clear" w:color="auto" w:fill="FFFFFF"/>
        </w:rPr>
      </w:pPr>
      <w:r w:rsidRPr="000C1715">
        <w:rPr>
          <w:rFonts w:ascii="Times New Roman" w:hAnsi="Times New Roman" w:cs="Times New Roman"/>
          <w:bCs/>
          <w:sz w:val="24"/>
          <w:szCs w:val="24"/>
          <w:shd w:val="clear" w:color="auto" w:fill="FFFFFF"/>
        </w:rPr>
        <w:t xml:space="preserve">ALL elements of the CRS record </w:t>
      </w:r>
      <w:r w:rsidRPr="00B137A6">
        <w:rPr>
          <w:rFonts w:ascii="Times New Roman" w:hAnsi="Times New Roman" w:cs="Times New Roman"/>
          <w:bCs/>
          <w:i/>
          <w:sz w:val="24"/>
          <w:szCs w:val="24"/>
          <w:shd w:val="clear" w:color="auto" w:fill="FFFFFF"/>
        </w:rPr>
        <w:t>must</w:t>
      </w:r>
      <w:r w:rsidRPr="000C1715">
        <w:rPr>
          <w:rFonts w:ascii="Times New Roman" w:hAnsi="Times New Roman" w:cs="Times New Roman"/>
          <w:bCs/>
          <w:sz w:val="24"/>
          <w:szCs w:val="24"/>
          <w:shd w:val="clear" w:color="auto" w:fill="FFFFFF"/>
        </w:rPr>
        <w:t xml:space="preserve"> include the </w:t>
      </w:r>
      <w:proofErr w:type="gramStart"/>
      <w:r w:rsidRPr="000C1715">
        <w:rPr>
          <w:rFonts w:ascii="Times New Roman" w:hAnsi="Times New Roman" w:cs="Times New Roman"/>
          <w:bCs/>
          <w:sz w:val="24"/>
          <w:szCs w:val="24"/>
          <w:shd w:val="clear" w:color="auto" w:fill="FFFFFF"/>
        </w:rPr>
        <w:t>AUTHORITY[</w:t>
      </w:r>
      <w:proofErr w:type="gramEnd"/>
      <w:r w:rsidRPr="000C1715">
        <w:rPr>
          <w:rFonts w:ascii="Times New Roman" w:hAnsi="Times New Roman" w:cs="Times New Roman"/>
          <w:bCs/>
          <w:sz w:val="24"/>
          <w:szCs w:val="24"/>
          <w:shd w:val="clear" w:color="auto" w:fill="FFFFFF"/>
        </w:rPr>
        <w:t>] entry, except where no EPSG code exists for the element.</w:t>
      </w:r>
    </w:p>
    <w:p w14:paraId="2194FDB8" w14:textId="77777777" w:rsidR="0014070E" w:rsidRPr="00025570" w:rsidRDefault="0014070E" w:rsidP="0014070E">
      <w:pPr>
        <w:pStyle w:val="ListParagraph"/>
        <w:numPr>
          <w:ilvl w:val="1"/>
          <w:numId w:val="1"/>
        </w:numPr>
        <w:shd w:val="clear" w:color="auto" w:fill="FFFFFF"/>
        <w:spacing w:after="0" w:line="240" w:lineRule="auto"/>
        <w:rPr>
          <w:rFonts w:ascii="Arial" w:hAnsi="Arial" w:cs="Arial"/>
          <w:bCs/>
          <w:color w:val="500050"/>
          <w:sz w:val="19"/>
          <w:szCs w:val="19"/>
          <w:shd w:val="clear" w:color="auto" w:fill="FFFFFF"/>
        </w:rPr>
      </w:pPr>
      <w:r w:rsidRPr="000C1715">
        <w:rPr>
          <w:rFonts w:ascii="Times New Roman" w:hAnsi="Times New Roman" w:cs="Times New Roman"/>
          <w:bCs/>
          <w:sz w:val="24"/>
          <w:szCs w:val="24"/>
          <w:shd w:val="clear" w:color="auto" w:fill="FFFFFF"/>
        </w:rPr>
        <w:t xml:space="preserve">EPSG code AUTHORITY[] </w:t>
      </w:r>
      <w:r w:rsidRPr="00B137A6">
        <w:rPr>
          <w:rFonts w:ascii="Times New Roman" w:hAnsi="Times New Roman" w:cs="Times New Roman"/>
          <w:bCs/>
          <w:i/>
          <w:sz w:val="24"/>
          <w:szCs w:val="24"/>
          <w:shd w:val="clear" w:color="auto" w:fill="FFFFFF"/>
        </w:rPr>
        <w:t>shall</w:t>
      </w:r>
      <w:r w:rsidR="00BB3491" w:rsidRPr="00B137A6">
        <w:rPr>
          <w:rFonts w:ascii="Times New Roman" w:hAnsi="Times New Roman" w:cs="Times New Roman"/>
          <w:bCs/>
          <w:i/>
          <w:sz w:val="24"/>
          <w:szCs w:val="24"/>
          <w:shd w:val="clear" w:color="auto" w:fill="FFFFFF"/>
        </w:rPr>
        <w:t xml:space="preserve"> not</w:t>
      </w:r>
      <w:r w:rsidRPr="00B137A6">
        <w:rPr>
          <w:rFonts w:ascii="Times New Roman" w:hAnsi="Times New Roman" w:cs="Times New Roman"/>
          <w:bCs/>
          <w:i/>
          <w:sz w:val="24"/>
          <w:szCs w:val="24"/>
          <w:shd w:val="clear" w:color="auto" w:fill="FFFFFF"/>
        </w:rPr>
        <w:t xml:space="preserve"> be</w:t>
      </w:r>
      <w:r w:rsidRPr="000C1715">
        <w:rPr>
          <w:rFonts w:ascii="Times New Roman" w:hAnsi="Times New Roman" w:cs="Times New Roman"/>
          <w:bCs/>
          <w:sz w:val="24"/>
          <w:szCs w:val="24"/>
          <w:shd w:val="clear" w:color="auto" w:fill="FFFFFF"/>
        </w:rPr>
        <w:t xml:space="preserve"> entered for a compound</w:t>
      </w:r>
      <w:r>
        <w:rPr>
          <w:rFonts w:ascii="Times New Roman" w:hAnsi="Times New Roman" w:cs="Times New Roman"/>
          <w:bCs/>
          <w:sz w:val="24"/>
          <w:szCs w:val="24"/>
          <w:shd w:val="clear" w:color="auto" w:fill="FFFFFF"/>
        </w:rPr>
        <w:t xml:space="preserve"> coordinate system</w:t>
      </w:r>
      <w:r w:rsidR="00BB3491">
        <w:rPr>
          <w:rFonts w:ascii="Times New Roman" w:hAnsi="Times New Roman" w:cs="Times New Roman"/>
          <w:bCs/>
          <w:sz w:val="24"/>
          <w:szCs w:val="24"/>
          <w:shd w:val="clear" w:color="auto" w:fill="FFFFFF"/>
        </w:rPr>
        <w:t xml:space="preserve"> and will not be allowed</w:t>
      </w:r>
    </w:p>
    <w:p w14:paraId="6BD62E1E" w14:textId="2E2822D4" w:rsidR="0041472E" w:rsidRPr="00D52CAA" w:rsidRDefault="0041472E" w:rsidP="00D52CAA">
      <w:pPr>
        <w:shd w:val="clear" w:color="auto" w:fill="FFFFFF"/>
        <w:spacing w:after="0" w:line="240" w:lineRule="auto"/>
        <w:rPr>
          <w:rFonts w:ascii="Times New Roman" w:hAnsi="Times New Roman" w:cs="Times New Roman"/>
          <w:bCs/>
          <w:sz w:val="24"/>
          <w:szCs w:val="24"/>
          <w:shd w:val="clear" w:color="auto" w:fill="FFFFFF"/>
        </w:rPr>
      </w:pPr>
    </w:p>
    <w:p w14:paraId="79566DD1" w14:textId="77777777" w:rsidR="002B730F" w:rsidRDefault="002B730F" w:rsidP="002B34E2">
      <w:pPr>
        <w:pStyle w:val="ListParagraph"/>
        <w:shd w:val="clear" w:color="auto" w:fill="FFFFFF"/>
        <w:spacing w:after="0" w:line="240" w:lineRule="auto"/>
        <w:rPr>
          <w:rFonts w:ascii="Times New Roman" w:eastAsia="Times New Roman" w:hAnsi="Times New Roman" w:cs="Times New Roman"/>
          <w:color w:val="222222"/>
          <w:sz w:val="24"/>
          <w:szCs w:val="24"/>
        </w:rPr>
      </w:pPr>
    </w:p>
    <w:p w14:paraId="6B7EAAA3" w14:textId="77777777" w:rsidR="00D52CAA" w:rsidRDefault="00D52CAA" w:rsidP="002B34E2">
      <w:pPr>
        <w:pStyle w:val="ListParagraph"/>
        <w:shd w:val="clear" w:color="auto" w:fill="FFFFFF"/>
        <w:spacing w:after="0" w:line="240" w:lineRule="auto"/>
        <w:rPr>
          <w:rFonts w:ascii="Times New Roman" w:eastAsia="Times New Roman" w:hAnsi="Times New Roman" w:cs="Times New Roman"/>
          <w:color w:val="222222"/>
          <w:sz w:val="24"/>
          <w:szCs w:val="24"/>
        </w:rPr>
      </w:pPr>
    </w:p>
    <w:p w14:paraId="75651530" w14:textId="77777777" w:rsidR="00D52CAA" w:rsidRDefault="00D52CAA" w:rsidP="002B34E2">
      <w:pPr>
        <w:pStyle w:val="ListParagraph"/>
        <w:shd w:val="clear" w:color="auto" w:fill="FFFFFF"/>
        <w:spacing w:after="0" w:line="240" w:lineRule="auto"/>
        <w:rPr>
          <w:rFonts w:ascii="Times New Roman" w:eastAsia="Times New Roman" w:hAnsi="Times New Roman" w:cs="Times New Roman"/>
          <w:color w:val="222222"/>
          <w:sz w:val="24"/>
          <w:szCs w:val="24"/>
        </w:rPr>
      </w:pPr>
    </w:p>
    <w:p w14:paraId="03BFF386" w14:textId="77777777" w:rsidR="00676FBA" w:rsidRDefault="00676FBA" w:rsidP="00B3584E">
      <w:pPr>
        <w:pStyle w:val="ListParagraph"/>
        <w:shd w:val="clear" w:color="auto" w:fill="FFFFFF"/>
        <w:spacing w:after="0" w:line="240" w:lineRule="auto"/>
        <w:rPr>
          <w:rFonts w:ascii="Times New Roman" w:eastAsia="Times New Roman" w:hAnsi="Times New Roman" w:cs="Times New Roman"/>
          <w:color w:val="000000"/>
          <w:sz w:val="24"/>
          <w:szCs w:val="24"/>
        </w:rPr>
      </w:pPr>
    </w:p>
    <w:p w14:paraId="75EE143F" w14:textId="77777777" w:rsidR="008E6B49" w:rsidRPr="008C32F5" w:rsidRDefault="008E6B49" w:rsidP="002B730F">
      <w:pPr>
        <w:rPr>
          <w:rFonts w:ascii="Arial" w:eastAsia="Times New Roman" w:hAnsi="Arial" w:cs="Arial"/>
          <w:b/>
          <w:bCs/>
          <w:sz w:val="18"/>
          <w:szCs w:val="18"/>
        </w:rPr>
      </w:pPr>
      <w:r w:rsidRPr="001760CF">
        <w:rPr>
          <w:rFonts w:ascii="Arial" w:eastAsia="Times New Roman" w:hAnsi="Arial" w:cs="Arial"/>
          <w:b/>
          <w:bCs/>
          <w:sz w:val="18"/>
          <w:szCs w:val="18"/>
        </w:rPr>
        <w:t>OGC WKT</w:t>
      </w:r>
      <w:r w:rsidRPr="00A4301C">
        <w:rPr>
          <w:rFonts w:ascii="Arial" w:eastAsia="Times New Roman" w:hAnsi="Arial" w:cs="Arial"/>
          <w:b/>
          <w:bCs/>
          <w:sz w:val="18"/>
          <w:szCs w:val="18"/>
        </w:rPr>
        <w:t xml:space="preserve"> </w:t>
      </w:r>
      <w:r>
        <w:rPr>
          <w:rFonts w:ascii="Arial" w:eastAsia="Times New Roman" w:hAnsi="Arial" w:cs="Arial"/>
          <w:b/>
          <w:bCs/>
          <w:sz w:val="18"/>
          <w:szCs w:val="18"/>
        </w:rPr>
        <w:t xml:space="preserve">example </w:t>
      </w:r>
      <w:r w:rsidRPr="00A4301C">
        <w:rPr>
          <w:rFonts w:ascii="Arial" w:eastAsia="Times New Roman" w:hAnsi="Arial" w:cs="Arial"/>
          <w:b/>
          <w:bCs/>
          <w:sz w:val="18"/>
          <w:szCs w:val="18"/>
        </w:rPr>
        <w:t>with compound coordinate system</w:t>
      </w:r>
      <w:r w:rsidR="007F2BAA">
        <w:rPr>
          <w:rFonts w:ascii="Arial" w:eastAsia="Times New Roman" w:hAnsi="Arial" w:cs="Arial"/>
          <w:b/>
          <w:bCs/>
          <w:sz w:val="18"/>
          <w:szCs w:val="18"/>
        </w:rPr>
        <w:t xml:space="preserve"> {</w:t>
      </w:r>
      <w:proofErr w:type="gramStart"/>
      <w:r w:rsidR="007F2BAA">
        <w:rPr>
          <w:rFonts w:ascii="Arial" w:eastAsia="Times New Roman" w:hAnsi="Arial" w:cs="Arial"/>
          <w:b/>
          <w:bCs/>
          <w:sz w:val="18"/>
          <w:szCs w:val="18"/>
        </w:rPr>
        <w:t>NAD83(</w:t>
      </w:r>
      <w:proofErr w:type="gramEnd"/>
      <w:r w:rsidR="007F2BAA">
        <w:rPr>
          <w:rFonts w:ascii="Arial" w:eastAsia="Times New Roman" w:hAnsi="Arial" w:cs="Arial"/>
          <w:b/>
          <w:bCs/>
          <w:sz w:val="18"/>
          <w:szCs w:val="18"/>
        </w:rPr>
        <w:t>2011) + NAVD88 height (meters)}</w:t>
      </w:r>
    </w:p>
    <w:p w14:paraId="498BBA69" w14:textId="77777777" w:rsidR="008E6B49" w:rsidRPr="009C4CA2" w:rsidRDefault="002B730F" w:rsidP="008E6B49">
      <w:pPr>
        <w:shd w:val="clear" w:color="auto" w:fill="FFFFFF"/>
        <w:spacing w:after="0" w:line="240" w:lineRule="auto"/>
        <w:rPr>
          <w:rFonts w:ascii="Arial" w:eastAsia="Times New Roman" w:hAnsi="Arial" w:cs="Arial"/>
          <w:i/>
          <w:color w:val="222222"/>
          <w:sz w:val="18"/>
          <w:szCs w:val="18"/>
        </w:rPr>
      </w:pPr>
      <w:r w:rsidRPr="009C4CA2">
        <w:rPr>
          <w:rFonts w:ascii="Arial" w:eastAsia="Times New Roman" w:hAnsi="Arial" w:cs="Arial"/>
          <w:i/>
          <w:color w:val="222222"/>
          <w:sz w:val="18"/>
          <w:szCs w:val="18"/>
        </w:rPr>
        <w:t>Command</w:t>
      </w:r>
      <w:r w:rsidR="009C4CA2" w:rsidRPr="009C4CA2">
        <w:rPr>
          <w:rFonts w:ascii="Arial" w:eastAsia="Times New Roman" w:hAnsi="Arial" w:cs="Arial"/>
          <w:i/>
          <w:color w:val="222222"/>
          <w:sz w:val="18"/>
          <w:szCs w:val="18"/>
        </w:rPr>
        <w:t xml:space="preserve"> string</w:t>
      </w:r>
      <w:r w:rsidRPr="009C4CA2">
        <w:rPr>
          <w:rFonts w:ascii="Arial" w:eastAsia="Times New Roman" w:hAnsi="Arial" w:cs="Arial"/>
          <w:i/>
          <w:color w:val="222222"/>
          <w:sz w:val="18"/>
          <w:szCs w:val="18"/>
        </w:rPr>
        <w:t>:</w:t>
      </w:r>
    </w:p>
    <w:p w14:paraId="107B1C00" w14:textId="77777777" w:rsidR="008E6B49" w:rsidRPr="002B730F" w:rsidRDefault="00C807A1" w:rsidP="008E6B49">
      <w:pPr>
        <w:shd w:val="clear" w:color="auto" w:fill="FFFFFF"/>
        <w:spacing w:after="0" w:line="240" w:lineRule="auto"/>
        <w:rPr>
          <w:rFonts w:ascii="Arial" w:hAnsi="Arial" w:cs="Arial"/>
          <w:color w:val="222222"/>
          <w:sz w:val="18"/>
          <w:szCs w:val="18"/>
          <w:shd w:val="clear" w:color="auto" w:fill="FFFFFF"/>
        </w:rPr>
      </w:pPr>
      <w:r w:rsidRPr="002B730F">
        <w:rPr>
          <w:rFonts w:ascii="Arial" w:hAnsi="Arial" w:cs="Arial"/>
          <w:color w:val="222222"/>
          <w:sz w:val="18"/>
          <w:szCs w:val="18"/>
          <w:shd w:val="clear" w:color="auto" w:fill="FFFFFF"/>
        </w:rPr>
        <w:t xml:space="preserve">$ </w:t>
      </w:r>
      <w:proofErr w:type="spellStart"/>
      <w:proofErr w:type="gramStart"/>
      <w:r w:rsidRPr="002B730F">
        <w:rPr>
          <w:rFonts w:ascii="Arial" w:hAnsi="Arial" w:cs="Arial"/>
          <w:color w:val="222222"/>
          <w:sz w:val="18"/>
          <w:szCs w:val="18"/>
          <w:shd w:val="clear" w:color="auto" w:fill="FFFFFF"/>
        </w:rPr>
        <w:t>gdalsrsinfo</w:t>
      </w:r>
      <w:proofErr w:type="spellEnd"/>
      <w:proofErr w:type="gramEnd"/>
      <w:r w:rsidRPr="002B730F">
        <w:rPr>
          <w:rFonts w:ascii="Arial" w:hAnsi="Arial" w:cs="Arial"/>
          <w:color w:val="222222"/>
          <w:sz w:val="18"/>
          <w:szCs w:val="18"/>
          <w:shd w:val="clear" w:color="auto" w:fill="FFFFFF"/>
        </w:rPr>
        <w:t xml:space="preserve"> -o </w:t>
      </w:r>
      <w:proofErr w:type="spellStart"/>
      <w:r w:rsidRPr="002B730F">
        <w:rPr>
          <w:rFonts w:ascii="Arial" w:hAnsi="Arial" w:cs="Arial"/>
          <w:color w:val="222222"/>
          <w:sz w:val="18"/>
          <w:szCs w:val="18"/>
          <w:shd w:val="clear" w:color="auto" w:fill="FFFFFF"/>
        </w:rPr>
        <w:t>wkt</w:t>
      </w:r>
      <w:proofErr w:type="spellEnd"/>
      <w:r w:rsidRPr="002B730F">
        <w:rPr>
          <w:rFonts w:ascii="Arial" w:hAnsi="Arial" w:cs="Arial"/>
          <w:color w:val="222222"/>
          <w:sz w:val="18"/>
          <w:szCs w:val="18"/>
          <w:shd w:val="clear" w:color="auto" w:fill="FFFFFF"/>
        </w:rPr>
        <w:t xml:space="preserve"> "EPSG:6427+5703"</w:t>
      </w:r>
    </w:p>
    <w:p w14:paraId="5DEDD4E9" w14:textId="77777777" w:rsidR="00C807A1" w:rsidRPr="002B730F" w:rsidRDefault="00C807A1" w:rsidP="008E6B49">
      <w:pPr>
        <w:shd w:val="clear" w:color="auto" w:fill="FFFFFF"/>
        <w:spacing w:after="0" w:line="240" w:lineRule="auto"/>
        <w:rPr>
          <w:rFonts w:ascii="Arial" w:eastAsia="Times New Roman" w:hAnsi="Arial" w:cs="Arial"/>
          <w:color w:val="222222"/>
          <w:sz w:val="18"/>
          <w:szCs w:val="18"/>
        </w:rPr>
      </w:pPr>
    </w:p>
    <w:p w14:paraId="080DCF3B" w14:textId="77777777" w:rsidR="002B730F" w:rsidRPr="009C4CA2" w:rsidRDefault="002B730F" w:rsidP="008E6B49">
      <w:pPr>
        <w:shd w:val="clear" w:color="auto" w:fill="FFFFFF"/>
        <w:spacing w:after="0" w:line="240" w:lineRule="auto"/>
        <w:rPr>
          <w:rFonts w:ascii="Arial" w:eastAsia="Times New Roman" w:hAnsi="Arial" w:cs="Arial"/>
          <w:i/>
          <w:color w:val="222222"/>
          <w:sz w:val="18"/>
          <w:szCs w:val="18"/>
        </w:rPr>
      </w:pPr>
      <w:r w:rsidRPr="009C4CA2">
        <w:rPr>
          <w:rFonts w:ascii="Arial" w:eastAsia="Times New Roman" w:hAnsi="Arial" w:cs="Arial"/>
          <w:i/>
          <w:color w:val="222222"/>
          <w:sz w:val="18"/>
          <w:szCs w:val="18"/>
        </w:rPr>
        <w:t>Output:</w:t>
      </w:r>
    </w:p>
    <w:p w14:paraId="7A1B3845" w14:textId="77777777" w:rsidR="008E6B49" w:rsidRPr="009C4CA2" w:rsidRDefault="008E6B49" w:rsidP="008E6B49">
      <w:pPr>
        <w:shd w:val="clear" w:color="auto" w:fill="FFFFFF"/>
        <w:spacing w:after="0" w:line="240" w:lineRule="auto"/>
        <w:rPr>
          <w:rFonts w:ascii="Arial" w:eastAsia="Times New Roman" w:hAnsi="Arial" w:cs="Arial"/>
          <w:color w:val="222222"/>
          <w:sz w:val="18"/>
          <w:szCs w:val="18"/>
        </w:rPr>
      </w:pPr>
      <w:bookmarkStart w:id="0" w:name="_GoBack"/>
      <w:bookmarkEnd w:id="0"/>
      <w:r w:rsidRPr="009C4CA2">
        <w:rPr>
          <w:rFonts w:ascii="Arial" w:eastAsia="Times New Roman" w:hAnsi="Arial" w:cs="Arial"/>
          <w:color w:val="222222"/>
          <w:sz w:val="18"/>
          <w:szCs w:val="18"/>
        </w:rPr>
        <w:t>COMPD_</w:t>
      </w:r>
      <w:proofErr w:type="gramStart"/>
      <w:r w:rsidRPr="009C4CA2">
        <w:rPr>
          <w:rFonts w:ascii="Arial" w:eastAsia="Times New Roman" w:hAnsi="Arial" w:cs="Arial"/>
          <w:color w:val="222222"/>
          <w:sz w:val="18"/>
          <w:szCs w:val="18"/>
        </w:rPr>
        <w:t>CS[</w:t>
      </w:r>
      <w:proofErr w:type="gramEnd"/>
      <w:r w:rsidRPr="009C4CA2">
        <w:rPr>
          <w:rFonts w:ascii="Arial" w:eastAsia="Times New Roman" w:hAnsi="Arial" w:cs="Arial"/>
          <w:color w:val="222222"/>
          <w:sz w:val="18"/>
          <w:szCs w:val="18"/>
        </w:rPr>
        <w:t>"NAD83(2011) / Colorado Central + NAVD88 height",</w:t>
      </w:r>
    </w:p>
    <w:p w14:paraId="014A9725" w14:textId="77777777" w:rsidR="008E6B49" w:rsidRPr="009C4CA2" w:rsidRDefault="008E6B49" w:rsidP="008E6B49">
      <w:pPr>
        <w:shd w:val="clear" w:color="auto" w:fill="FFFFFF"/>
        <w:spacing w:after="0" w:line="240" w:lineRule="auto"/>
        <w:rPr>
          <w:rFonts w:ascii="Arial" w:eastAsia="Times New Roman" w:hAnsi="Arial" w:cs="Arial"/>
          <w:color w:val="222222"/>
          <w:sz w:val="18"/>
          <w:szCs w:val="18"/>
        </w:rPr>
      </w:pPr>
      <w:r w:rsidRPr="009C4CA2">
        <w:rPr>
          <w:rFonts w:ascii="Arial" w:eastAsia="Times New Roman" w:hAnsi="Arial" w:cs="Arial"/>
          <w:color w:val="222222"/>
          <w:sz w:val="18"/>
          <w:szCs w:val="18"/>
        </w:rPr>
        <w:t xml:space="preserve">    </w:t>
      </w:r>
      <w:proofErr w:type="gramStart"/>
      <w:r w:rsidRPr="009C4CA2">
        <w:rPr>
          <w:rFonts w:ascii="Arial" w:eastAsia="Times New Roman" w:hAnsi="Arial" w:cs="Arial"/>
          <w:color w:val="222222"/>
          <w:sz w:val="18"/>
          <w:szCs w:val="18"/>
        </w:rPr>
        <w:t>PROJCS[</w:t>
      </w:r>
      <w:proofErr w:type="gramEnd"/>
      <w:r w:rsidRPr="009C4CA2">
        <w:rPr>
          <w:rFonts w:ascii="Arial" w:eastAsia="Times New Roman" w:hAnsi="Arial" w:cs="Arial"/>
          <w:color w:val="222222"/>
          <w:sz w:val="18"/>
          <w:szCs w:val="18"/>
        </w:rPr>
        <w:t>"NAD83(2011) / Colorado Central",</w:t>
      </w:r>
    </w:p>
    <w:p w14:paraId="25952575" w14:textId="77777777" w:rsidR="008E6B49" w:rsidRPr="009C4CA2" w:rsidRDefault="008E6B49" w:rsidP="008E6B49">
      <w:pPr>
        <w:shd w:val="clear" w:color="auto" w:fill="FFFFFF"/>
        <w:spacing w:after="0" w:line="240" w:lineRule="auto"/>
        <w:rPr>
          <w:rFonts w:ascii="Arial" w:eastAsia="Times New Roman" w:hAnsi="Arial" w:cs="Arial"/>
          <w:color w:val="222222"/>
          <w:sz w:val="18"/>
          <w:szCs w:val="18"/>
        </w:rPr>
      </w:pPr>
      <w:r w:rsidRPr="009C4CA2">
        <w:rPr>
          <w:rFonts w:ascii="Arial" w:eastAsia="Times New Roman" w:hAnsi="Arial" w:cs="Arial"/>
          <w:color w:val="222222"/>
          <w:sz w:val="18"/>
          <w:szCs w:val="18"/>
        </w:rPr>
        <w:t xml:space="preserve">        </w:t>
      </w:r>
      <w:proofErr w:type="gramStart"/>
      <w:r w:rsidRPr="009C4CA2">
        <w:rPr>
          <w:rFonts w:ascii="Arial" w:eastAsia="Times New Roman" w:hAnsi="Arial" w:cs="Arial"/>
          <w:color w:val="222222"/>
          <w:sz w:val="18"/>
          <w:szCs w:val="18"/>
        </w:rPr>
        <w:t>GEOGCS[</w:t>
      </w:r>
      <w:proofErr w:type="gramEnd"/>
      <w:r w:rsidRPr="009C4CA2">
        <w:rPr>
          <w:rFonts w:ascii="Arial" w:eastAsia="Times New Roman" w:hAnsi="Arial" w:cs="Arial"/>
          <w:color w:val="222222"/>
          <w:sz w:val="18"/>
          <w:szCs w:val="18"/>
        </w:rPr>
        <w:t>"NAD83(2011)",</w:t>
      </w:r>
    </w:p>
    <w:p w14:paraId="65CACA20" w14:textId="77777777" w:rsidR="008E6B49" w:rsidRPr="009C4CA2" w:rsidRDefault="008E6B49" w:rsidP="008E6B49">
      <w:pPr>
        <w:shd w:val="clear" w:color="auto" w:fill="FFFFFF"/>
        <w:spacing w:after="0" w:line="240" w:lineRule="auto"/>
        <w:rPr>
          <w:rFonts w:ascii="Arial" w:eastAsia="Times New Roman" w:hAnsi="Arial" w:cs="Arial"/>
          <w:color w:val="222222"/>
          <w:sz w:val="18"/>
          <w:szCs w:val="18"/>
        </w:rPr>
      </w:pPr>
      <w:r w:rsidRPr="009C4CA2">
        <w:rPr>
          <w:rFonts w:ascii="Arial" w:eastAsia="Times New Roman" w:hAnsi="Arial" w:cs="Arial"/>
          <w:color w:val="222222"/>
          <w:sz w:val="18"/>
          <w:szCs w:val="18"/>
        </w:rPr>
        <w:t xml:space="preserve">            </w:t>
      </w:r>
      <w:proofErr w:type="gramStart"/>
      <w:r w:rsidRPr="009C4CA2">
        <w:rPr>
          <w:rFonts w:ascii="Arial" w:eastAsia="Times New Roman" w:hAnsi="Arial" w:cs="Arial"/>
          <w:color w:val="222222"/>
          <w:sz w:val="18"/>
          <w:szCs w:val="18"/>
        </w:rPr>
        <w:t>DATUM[</w:t>
      </w:r>
      <w:proofErr w:type="gramEnd"/>
      <w:r w:rsidRPr="009C4CA2">
        <w:rPr>
          <w:rFonts w:ascii="Arial" w:eastAsia="Times New Roman" w:hAnsi="Arial" w:cs="Arial"/>
          <w:color w:val="222222"/>
          <w:sz w:val="18"/>
          <w:szCs w:val="18"/>
        </w:rPr>
        <w:t>"NAD83_National_Spatial_Reference_System_2011",</w:t>
      </w:r>
    </w:p>
    <w:p w14:paraId="2FB9240D"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9C4CA2">
        <w:rPr>
          <w:rFonts w:ascii="Arial" w:eastAsia="Times New Roman" w:hAnsi="Arial" w:cs="Arial"/>
          <w:color w:val="222222"/>
          <w:sz w:val="18"/>
          <w:szCs w:val="18"/>
        </w:rPr>
        <w:t xml:space="preserve">                </w:t>
      </w:r>
      <w:proofErr w:type="gramStart"/>
      <w:r w:rsidRPr="009C4CA2">
        <w:rPr>
          <w:rFonts w:ascii="Arial" w:eastAsia="Times New Roman" w:hAnsi="Arial" w:cs="Arial"/>
          <w:color w:val="222222"/>
          <w:sz w:val="18"/>
          <w:szCs w:val="18"/>
        </w:rPr>
        <w:t>SPHEROID[</w:t>
      </w:r>
      <w:proofErr w:type="gramEnd"/>
      <w:r w:rsidRPr="009C4CA2">
        <w:rPr>
          <w:rFonts w:ascii="Arial" w:eastAsia="Times New Roman" w:hAnsi="Arial" w:cs="Arial"/>
          <w:color w:val="222222"/>
          <w:sz w:val="18"/>
          <w:szCs w:val="18"/>
        </w:rPr>
        <w:t>"GRS 1980",6378137,298.257222101</w:t>
      </w:r>
      <w:r w:rsidRPr="00A4301C">
        <w:rPr>
          <w:rFonts w:ascii="Arial" w:eastAsia="Times New Roman" w:hAnsi="Arial" w:cs="Arial"/>
          <w:color w:val="222222"/>
          <w:sz w:val="18"/>
          <w:szCs w:val="18"/>
        </w:rPr>
        <w:t>,</w:t>
      </w:r>
    </w:p>
    <w:p w14:paraId="6CA8D099"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"EPSG","7019"]],</w:t>
      </w:r>
    </w:p>
    <w:p w14:paraId="23578188"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"EPSG","1116"]],</w:t>
      </w:r>
    </w:p>
    <w:p w14:paraId="6F11134C"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PRIMEM[</w:t>
      </w:r>
      <w:proofErr w:type="gramEnd"/>
      <w:r w:rsidRPr="00A4301C">
        <w:rPr>
          <w:rFonts w:ascii="Arial" w:eastAsia="Times New Roman" w:hAnsi="Arial" w:cs="Arial"/>
          <w:color w:val="222222"/>
          <w:sz w:val="18"/>
          <w:szCs w:val="18"/>
        </w:rPr>
        <w:t>"Greenwich",0,</w:t>
      </w:r>
    </w:p>
    <w:p w14:paraId="7D1E4317"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"EPSG","8901"]],</w:t>
      </w:r>
    </w:p>
    <w:p w14:paraId="0D00CC8F"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UNIT[</w:t>
      </w:r>
      <w:proofErr w:type="gramEnd"/>
      <w:r w:rsidRPr="00A4301C">
        <w:rPr>
          <w:rFonts w:ascii="Arial" w:eastAsia="Times New Roman" w:hAnsi="Arial" w:cs="Arial"/>
          <w:color w:val="222222"/>
          <w:sz w:val="18"/>
          <w:szCs w:val="18"/>
        </w:rPr>
        <w:t>"degree",0.0174532925199433,</w:t>
      </w:r>
    </w:p>
    <w:p w14:paraId="72B43F85"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"EPSG","9122"]],</w:t>
      </w:r>
    </w:p>
    <w:p w14:paraId="07F5CCA7"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"EPSG","6318"]],</w:t>
      </w:r>
    </w:p>
    <w:p w14:paraId="7BB8D58A"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PROJECTION[</w:t>
      </w:r>
      <w:proofErr w:type="gramEnd"/>
      <w:r w:rsidRPr="00A4301C">
        <w:rPr>
          <w:rFonts w:ascii="Arial" w:eastAsia="Times New Roman" w:hAnsi="Arial" w:cs="Arial"/>
          <w:color w:val="222222"/>
          <w:sz w:val="18"/>
          <w:szCs w:val="18"/>
        </w:rPr>
        <w:t>"Lambert_Conformal_Conic_2SP"],</w:t>
      </w:r>
    </w:p>
    <w:p w14:paraId="7CE51C25"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PARAMETER[</w:t>
      </w:r>
      <w:proofErr w:type="gramEnd"/>
      <w:r w:rsidRPr="00A4301C">
        <w:rPr>
          <w:rFonts w:ascii="Arial" w:eastAsia="Times New Roman" w:hAnsi="Arial" w:cs="Arial"/>
          <w:color w:val="222222"/>
          <w:sz w:val="18"/>
          <w:szCs w:val="18"/>
        </w:rPr>
        <w:t>"standard_parallel_1",39.75],</w:t>
      </w:r>
    </w:p>
    <w:p w14:paraId="7C75B1F2"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lastRenderedPageBreak/>
        <w:t xml:space="preserve">        </w:t>
      </w:r>
      <w:proofErr w:type="gramStart"/>
      <w:r w:rsidRPr="00A4301C">
        <w:rPr>
          <w:rFonts w:ascii="Arial" w:eastAsia="Times New Roman" w:hAnsi="Arial" w:cs="Arial"/>
          <w:color w:val="222222"/>
          <w:sz w:val="18"/>
          <w:szCs w:val="18"/>
        </w:rPr>
        <w:t>PARAMETER[</w:t>
      </w:r>
      <w:proofErr w:type="gramEnd"/>
      <w:r w:rsidRPr="00A4301C">
        <w:rPr>
          <w:rFonts w:ascii="Arial" w:eastAsia="Times New Roman" w:hAnsi="Arial" w:cs="Arial"/>
          <w:color w:val="222222"/>
          <w:sz w:val="18"/>
          <w:szCs w:val="18"/>
        </w:rPr>
        <w:t>"standard_parallel_2",38.45],</w:t>
      </w:r>
    </w:p>
    <w:p w14:paraId="4A389084"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PARAMETER[</w:t>
      </w:r>
      <w:proofErr w:type="gramEnd"/>
      <w:r w:rsidRPr="00A4301C">
        <w:rPr>
          <w:rFonts w:ascii="Arial" w:eastAsia="Times New Roman" w:hAnsi="Arial" w:cs="Arial"/>
          <w:color w:val="222222"/>
          <w:sz w:val="18"/>
          <w:szCs w:val="18"/>
        </w:rPr>
        <w:t>"latitude_of_origin",37.83333333333334],</w:t>
      </w:r>
    </w:p>
    <w:p w14:paraId="770CFEAD"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PARAMETER[</w:t>
      </w:r>
      <w:proofErr w:type="gramEnd"/>
      <w:r w:rsidRPr="00A4301C">
        <w:rPr>
          <w:rFonts w:ascii="Arial" w:eastAsia="Times New Roman" w:hAnsi="Arial" w:cs="Arial"/>
          <w:color w:val="222222"/>
          <w:sz w:val="18"/>
          <w:szCs w:val="18"/>
        </w:rPr>
        <w:t>"central_meridian",-105.5],</w:t>
      </w:r>
    </w:p>
    <w:p w14:paraId="4893342C"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PARAMETER[</w:t>
      </w:r>
      <w:proofErr w:type="gramEnd"/>
      <w:r w:rsidRPr="00A4301C">
        <w:rPr>
          <w:rFonts w:ascii="Arial" w:eastAsia="Times New Roman" w:hAnsi="Arial" w:cs="Arial"/>
          <w:color w:val="222222"/>
          <w:sz w:val="18"/>
          <w:szCs w:val="18"/>
        </w:rPr>
        <w:t>"false_easting",914401.8289],</w:t>
      </w:r>
    </w:p>
    <w:p w14:paraId="5245699B"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PARAMETER[</w:t>
      </w:r>
      <w:proofErr w:type="gramEnd"/>
      <w:r w:rsidRPr="00A4301C">
        <w:rPr>
          <w:rFonts w:ascii="Arial" w:eastAsia="Times New Roman" w:hAnsi="Arial" w:cs="Arial"/>
          <w:color w:val="222222"/>
          <w:sz w:val="18"/>
          <w:szCs w:val="18"/>
        </w:rPr>
        <w:t>"false_northing",304800.6096],</w:t>
      </w:r>
    </w:p>
    <w:p w14:paraId="4BF12F2F"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UNIT[</w:t>
      </w:r>
      <w:proofErr w:type="gramEnd"/>
      <w:r w:rsidRPr="00A4301C">
        <w:rPr>
          <w:rFonts w:ascii="Arial" w:eastAsia="Times New Roman" w:hAnsi="Arial" w:cs="Arial"/>
          <w:color w:val="222222"/>
          <w:sz w:val="18"/>
          <w:szCs w:val="18"/>
        </w:rPr>
        <w:t>"</w:t>
      </w:r>
      <w:r w:rsidR="00B5617E" w:rsidRPr="00A4301C">
        <w:rPr>
          <w:rFonts w:ascii="Arial" w:eastAsia="Times New Roman" w:hAnsi="Arial" w:cs="Arial"/>
          <w:color w:val="222222"/>
          <w:sz w:val="18"/>
          <w:szCs w:val="18"/>
        </w:rPr>
        <w:t>met</w:t>
      </w:r>
      <w:r w:rsidR="00B5617E">
        <w:rPr>
          <w:rFonts w:ascii="Arial" w:eastAsia="Times New Roman" w:hAnsi="Arial" w:cs="Arial"/>
          <w:color w:val="222222"/>
          <w:sz w:val="18"/>
          <w:szCs w:val="18"/>
        </w:rPr>
        <w:t>er</w:t>
      </w:r>
      <w:r w:rsidRPr="00A4301C">
        <w:rPr>
          <w:rFonts w:ascii="Arial" w:eastAsia="Times New Roman" w:hAnsi="Arial" w:cs="Arial"/>
          <w:color w:val="222222"/>
          <w:sz w:val="18"/>
          <w:szCs w:val="18"/>
        </w:rPr>
        <w:t>",1,</w:t>
      </w:r>
    </w:p>
    <w:p w14:paraId="7EABE9AC"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"EPSG","9001"]],</w:t>
      </w:r>
    </w:p>
    <w:p w14:paraId="24307641"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AXIS[</w:t>
      </w:r>
      <w:proofErr w:type="gramEnd"/>
      <w:r w:rsidRPr="00A4301C">
        <w:rPr>
          <w:rFonts w:ascii="Arial" w:eastAsia="Times New Roman" w:hAnsi="Arial" w:cs="Arial"/>
          <w:color w:val="222222"/>
          <w:sz w:val="18"/>
          <w:szCs w:val="18"/>
        </w:rPr>
        <w:t>"X",EAST],</w:t>
      </w:r>
    </w:p>
    <w:p w14:paraId="72355E5F"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AXIS[</w:t>
      </w:r>
      <w:proofErr w:type="gramEnd"/>
      <w:r w:rsidRPr="00A4301C">
        <w:rPr>
          <w:rFonts w:ascii="Arial" w:eastAsia="Times New Roman" w:hAnsi="Arial" w:cs="Arial"/>
          <w:color w:val="222222"/>
          <w:sz w:val="18"/>
          <w:szCs w:val="18"/>
        </w:rPr>
        <w:t>"Y",NORTH],</w:t>
      </w:r>
    </w:p>
    <w:p w14:paraId="04725CA6"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"EPSG","6427"]],</w:t>
      </w:r>
    </w:p>
    <w:p w14:paraId="325902C7"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VERT_</w:t>
      </w:r>
      <w:proofErr w:type="gramStart"/>
      <w:r w:rsidRPr="00A4301C">
        <w:rPr>
          <w:rFonts w:ascii="Arial" w:eastAsia="Times New Roman" w:hAnsi="Arial" w:cs="Arial"/>
          <w:color w:val="222222"/>
          <w:sz w:val="18"/>
          <w:szCs w:val="18"/>
        </w:rPr>
        <w:t>CS[</w:t>
      </w:r>
      <w:proofErr w:type="gramEnd"/>
      <w:r w:rsidRPr="00A4301C">
        <w:rPr>
          <w:rFonts w:ascii="Arial" w:eastAsia="Times New Roman" w:hAnsi="Arial" w:cs="Arial"/>
          <w:color w:val="222222"/>
          <w:sz w:val="18"/>
          <w:szCs w:val="18"/>
        </w:rPr>
        <w:t>"NAVD88 height",</w:t>
      </w:r>
    </w:p>
    <w:p w14:paraId="1BCC6828"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VERT_</w:t>
      </w:r>
      <w:proofErr w:type="gramStart"/>
      <w:r w:rsidRPr="00A4301C">
        <w:rPr>
          <w:rFonts w:ascii="Arial" w:eastAsia="Times New Roman" w:hAnsi="Arial" w:cs="Arial"/>
          <w:color w:val="222222"/>
          <w:sz w:val="18"/>
          <w:szCs w:val="18"/>
        </w:rPr>
        <w:t>DATUM[</w:t>
      </w:r>
      <w:proofErr w:type="gramEnd"/>
      <w:r w:rsidRPr="00A4301C">
        <w:rPr>
          <w:rFonts w:ascii="Arial" w:eastAsia="Times New Roman" w:hAnsi="Arial" w:cs="Arial"/>
          <w:color w:val="222222"/>
          <w:sz w:val="18"/>
          <w:szCs w:val="18"/>
        </w:rPr>
        <w:t>"North American Vertical Datum 1988",</w:t>
      </w:r>
    </w:p>
    <w:p w14:paraId="0BC49489"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"EPSG","5103"]],</w:t>
      </w:r>
    </w:p>
    <w:p w14:paraId="0F83029F"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UNIT[</w:t>
      </w:r>
      <w:proofErr w:type="gramEnd"/>
      <w:r w:rsidRPr="00A4301C">
        <w:rPr>
          <w:rFonts w:ascii="Arial" w:eastAsia="Times New Roman" w:hAnsi="Arial" w:cs="Arial"/>
          <w:color w:val="222222"/>
          <w:sz w:val="18"/>
          <w:szCs w:val="18"/>
        </w:rPr>
        <w:t>"</w:t>
      </w:r>
      <w:r w:rsidR="00B5617E" w:rsidRPr="00A4301C">
        <w:rPr>
          <w:rFonts w:ascii="Arial" w:eastAsia="Times New Roman" w:hAnsi="Arial" w:cs="Arial"/>
          <w:color w:val="222222"/>
          <w:sz w:val="18"/>
          <w:szCs w:val="18"/>
        </w:rPr>
        <w:t>met</w:t>
      </w:r>
      <w:r w:rsidR="00B5617E">
        <w:rPr>
          <w:rFonts w:ascii="Arial" w:eastAsia="Times New Roman" w:hAnsi="Arial" w:cs="Arial"/>
          <w:color w:val="222222"/>
          <w:sz w:val="18"/>
          <w:szCs w:val="18"/>
        </w:rPr>
        <w:t>er</w:t>
      </w:r>
      <w:r w:rsidRPr="00A4301C">
        <w:rPr>
          <w:rFonts w:ascii="Arial" w:eastAsia="Times New Roman" w:hAnsi="Arial" w:cs="Arial"/>
          <w:color w:val="222222"/>
          <w:sz w:val="18"/>
          <w:szCs w:val="18"/>
        </w:rPr>
        <w:t>",1,</w:t>
      </w:r>
    </w:p>
    <w:p w14:paraId="30083FBD"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"EPSG","9001"]],</w:t>
      </w:r>
    </w:p>
    <w:p w14:paraId="4782156B"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AXIS[</w:t>
      </w:r>
      <w:proofErr w:type="gramEnd"/>
      <w:r w:rsidRPr="00A4301C">
        <w:rPr>
          <w:rFonts w:ascii="Arial" w:eastAsia="Times New Roman" w:hAnsi="Arial" w:cs="Arial"/>
          <w:color w:val="222222"/>
          <w:sz w:val="18"/>
          <w:szCs w:val="18"/>
        </w:rPr>
        <w:t>"</w:t>
      </w:r>
      <w:proofErr w:type="spellStart"/>
      <w:r w:rsidRPr="00A4301C">
        <w:rPr>
          <w:rFonts w:ascii="Arial" w:eastAsia="Times New Roman" w:hAnsi="Arial" w:cs="Arial"/>
          <w:color w:val="222222"/>
          <w:sz w:val="18"/>
          <w:szCs w:val="18"/>
        </w:rPr>
        <w:t>Up",UP</w:t>
      </w:r>
      <w:proofErr w:type="spellEnd"/>
      <w:r w:rsidRPr="00A4301C">
        <w:rPr>
          <w:rFonts w:ascii="Arial" w:eastAsia="Times New Roman" w:hAnsi="Arial" w:cs="Arial"/>
          <w:color w:val="222222"/>
          <w:sz w:val="18"/>
          <w:szCs w:val="18"/>
        </w:rPr>
        <w:t>],</w:t>
      </w:r>
    </w:p>
    <w:p w14:paraId="647C88F4" w14:textId="77777777" w:rsidR="008E6B49" w:rsidRPr="001760CF" w:rsidRDefault="008E6B49" w:rsidP="008E6B49">
      <w:pPr>
        <w:shd w:val="clear" w:color="auto" w:fill="FFFFFF"/>
        <w:spacing w:after="0" w:line="240" w:lineRule="auto"/>
        <w:rPr>
          <w:rFonts w:ascii="Arial" w:eastAsia="Times New Roman" w:hAnsi="Arial" w:cs="Arial"/>
          <w:color w:val="222222"/>
          <w:sz w:val="18"/>
          <w:szCs w:val="18"/>
        </w:rPr>
      </w:pPr>
      <w:r w:rsidRPr="00A4301C">
        <w:rPr>
          <w:rFonts w:ascii="Arial" w:eastAsia="Times New Roman" w:hAnsi="Arial" w:cs="Arial"/>
          <w:color w:val="222222"/>
          <w:sz w:val="18"/>
          <w:szCs w:val="18"/>
        </w:rPr>
        <w:t xml:space="preserve">        </w:t>
      </w:r>
      <w:proofErr w:type="gramStart"/>
      <w:r w:rsidRPr="00A4301C">
        <w:rPr>
          <w:rFonts w:ascii="Arial" w:eastAsia="Times New Roman" w:hAnsi="Arial" w:cs="Arial"/>
          <w:color w:val="222222"/>
          <w:sz w:val="18"/>
          <w:szCs w:val="18"/>
        </w:rPr>
        <w:t>AUTHORITY[</w:t>
      </w:r>
      <w:proofErr w:type="gramEnd"/>
      <w:r w:rsidRPr="00A4301C">
        <w:rPr>
          <w:rFonts w:ascii="Arial" w:eastAsia="Times New Roman" w:hAnsi="Arial" w:cs="Arial"/>
          <w:color w:val="222222"/>
          <w:sz w:val="18"/>
          <w:szCs w:val="18"/>
        </w:rPr>
        <w:t>"EPSG","5703"]]</w:t>
      </w:r>
      <w:r w:rsidR="001F7676">
        <w:rPr>
          <w:rFonts w:ascii="Arial" w:eastAsia="Times New Roman" w:hAnsi="Arial" w:cs="Arial"/>
          <w:color w:val="222222"/>
          <w:sz w:val="18"/>
          <w:szCs w:val="18"/>
        </w:rPr>
        <w:t>]</w:t>
      </w:r>
    </w:p>
    <w:p w14:paraId="189EE5BD" w14:textId="5EEC0093" w:rsidR="007F2BAA" w:rsidRPr="007F2BAA" w:rsidRDefault="007F2BAA" w:rsidP="007F2BAA">
      <w:pPr>
        <w:shd w:val="clear" w:color="auto" w:fill="FFFFFF"/>
        <w:tabs>
          <w:tab w:val="left" w:pos="180"/>
        </w:tabs>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r w:rsidRPr="007F2BAA">
        <w:rPr>
          <w:rFonts w:ascii="Arial" w:eastAsia="Times New Roman" w:hAnsi="Arial" w:cs="Arial"/>
          <w:color w:val="222222"/>
          <w:sz w:val="18"/>
          <w:szCs w:val="18"/>
        </w:rPr>
        <w:tab/>
      </w:r>
    </w:p>
    <w:p w14:paraId="22E0491F" w14:textId="77777777" w:rsidR="008E6B49" w:rsidRPr="00A4301C" w:rsidRDefault="008E6B49" w:rsidP="008E6B49">
      <w:pPr>
        <w:shd w:val="clear" w:color="auto" w:fill="FFFFFF"/>
        <w:spacing w:after="0" w:line="240" w:lineRule="auto"/>
        <w:rPr>
          <w:rFonts w:ascii="Arial" w:eastAsia="Times New Roman" w:hAnsi="Arial" w:cs="Arial"/>
          <w:color w:val="222222"/>
          <w:sz w:val="18"/>
          <w:szCs w:val="18"/>
        </w:rPr>
      </w:pPr>
    </w:p>
    <w:p w14:paraId="1161EC5A" w14:textId="77777777" w:rsidR="008E6B49" w:rsidRDefault="008E6B49" w:rsidP="008E6B49">
      <w:pPr>
        <w:shd w:val="clear" w:color="auto" w:fill="FFFFFF"/>
        <w:spacing w:after="0" w:line="240" w:lineRule="auto"/>
        <w:rPr>
          <w:rFonts w:ascii="Arial" w:eastAsia="Times New Roman" w:hAnsi="Arial" w:cs="Arial"/>
          <w:color w:val="222222"/>
          <w:sz w:val="18"/>
          <w:szCs w:val="18"/>
        </w:rPr>
      </w:pPr>
    </w:p>
    <w:p w14:paraId="74B4F41C" w14:textId="77777777" w:rsidR="007F2BAA" w:rsidRDefault="007F2BAA" w:rsidP="008E6B49">
      <w:pPr>
        <w:shd w:val="clear" w:color="auto" w:fill="FFFFFF"/>
        <w:spacing w:after="0" w:line="240" w:lineRule="auto"/>
        <w:rPr>
          <w:rFonts w:ascii="Arial" w:eastAsia="Times New Roman" w:hAnsi="Arial" w:cs="Arial"/>
          <w:color w:val="222222"/>
          <w:sz w:val="18"/>
          <w:szCs w:val="18"/>
        </w:rPr>
      </w:pPr>
    </w:p>
    <w:p w14:paraId="5D05D7F2" w14:textId="77777777" w:rsidR="007F2BAA" w:rsidRPr="007F2BAA" w:rsidRDefault="007F2BAA" w:rsidP="007F2BAA">
      <w:pPr>
        <w:shd w:val="clear" w:color="auto" w:fill="FFFFFF"/>
        <w:spacing w:after="0" w:line="240" w:lineRule="auto"/>
        <w:rPr>
          <w:rFonts w:ascii="Arial" w:eastAsia="Times New Roman" w:hAnsi="Arial" w:cs="Arial"/>
          <w:b/>
          <w:bCs/>
          <w:sz w:val="18"/>
          <w:szCs w:val="18"/>
        </w:rPr>
      </w:pPr>
      <w:r w:rsidRPr="007F2BAA">
        <w:rPr>
          <w:rFonts w:ascii="Arial" w:eastAsia="Times New Roman" w:hAnsi="Arial" w:cs="Arial"/>
          <w:b/>
          <w:bCs/>
          <w:sz w:val="18"/>
          <w:szCs w:val="18"/>
        </w:rPr>
        <w:t>OGC WKT example with compound coordinate system {</w:t>
      </w:r>
      <w:proofErr w:type="gramStart"/>
      <w:r w:rsidRPr="007F2BAA">
        <w:rPr>
          <w:rFonts w:ascii="Arial" w:eastAsia="Times New Roman" w:hAnsi="Arial" w:cs="Arial"/>
          <w:b/>
          <w:bCs/>
          <w:sz w:val="18"/>
          <w:szCs w:val="18"/>
        </w:rPr>
        <w:t>NAD83(</w:t>
      </w:r>
      <w:proofErr w:type="gramEnd"/>
      <w:r w:rsidRPr="007F2BAA">
        <w:rPr>
          <w:rFonts w:ascii="Arial" w:eastAsia="Times New Roman" w:hAnsi="Arial" w:cs="Arial"/>
          <w:b/>
          <w:bCs/>
          <w:sz w:val="18"/>
          <w:szCs w:val="18"/>
        </w:rPr>
        <w:t>2011) + NAVD88 height (</w:t>
      </w:r>
      <w:proofErr w:type="spellStart"/>
      <w:r w:rsidRPr="007F2BAA">
        <w:rPr>
          <w:rFonts w:ascii="Arial" w:eastAsia="Times New Roman" w:hAnsi="Arial" w:cs="Arial"/>
          <w:b/>
          <w:bCs/>
          <w:sz w:val="18"/>
          <w:szCs w:val="18"/>
        </w:rPr>
        <w:t>ftUS</w:t>
      </w:r>
      <w:proofErr w:type="spellEnd"/>
      <w:r w:rsidRPr="007F2BAA">
        <w:rPr>
          <w:rFonts w:ascii="Arial" w:eastAsia="Times New Roman" w:hAnsi="Arial" w:cs="Arial"/>
          <w:b/>
          <w:bCs/>
          <w:sz w:val="18"/>
          <w:szCs w:val="18"/>
        </w:rPr>
        <w:t>)}</w:t>
      </w:r>
    </w:p>
    <w:p w14:paraId="443A4FD5" w14:textId="77777777" w:rsidR="007F2BAA" w:rsidRPr="007F2BAA" w:rsidRDefault="007F2BAA" w:rsidP="007F2BAA">
      <w:pPr>
        <w:shd w:val="clear" w:color="auto" w:fill="FFFFFF"/>
        <w:spacing w:after="0" w:line="240" w:lineRule="auto"/>
        <w:rPr>
          <w:rFonts w:ascii="Arial" w:hAnsi="Arial" w:cs="Arial"/>
          <w:color w:val="222222"/>
          <w:sz w:val="18"/>
          <w:szCs w:val="18"/>
          <w:shd w:val="clear" w:color="auto" w:fill="FFFFFF"/>
        </w:rPr>
      </w:pPr>
    </w:p>
    <w:p w14:paraId="0C156DF5" w14:textId="77777777" w:rsidR="007F2BAA" w:rsidRPr="007F2BAA" w:rsidRDefault="007F2BAA" w:rsidP="007F2BAA">
      <w:pPr>
        <w:shd w:val="clear" w:color="auto" w:fill="FFFFFF"/>
        <w:spacing w:after="0" w:line="240" w:lineRule="auto"/>
        <w:rPr>
          <w:rFonts w:ascii="Arial" w:hAnsi="Arial" w:cs="Arial"/>
          <w:i/>
          <w:color w:val="222222"/>
          <w:sz w:val="18"/>
          <w:szCs w:val="18"/>
          <w:shd w:val="clear" w:color="auto" w:fill="FFFFFF"/>
        </w:rPr>
      </w:pPr>
      <w:r w:rsidRPr="007F2BAA">
        <w:rPr>
          <w:rFonts w:ascii="Arial" w:hAnsi="Arial" w:cs="Arial"/>
          <w:i/>
          <w:color w:val="222222"/>
          <w:sz w:val="18"/>
          <w:szCs w:val="18"/>
          <w:shd w:val="clear" w:color="auto" w:fill="FFFFFF"/>
        </w:rPr>
        <w:t>Command string:</w:t>
      </w:r>
    </w:p>
    <w:p w14:paraId="2D27FFBC" w14:textId="77777777" w:rsidR="007F2BAA" w:rsidRPr="007F2BAA" w:rsidRDefault="007F2BAA" w:rsidP="007F2BAA">
      <w:pPr>
        <w:shd w:val="clear" w:color="auto" w:fill="FFFFFF"/>
        <w:spacing w:after="0" w:line="240" w:lineRule="auto"/>
        <w:rPr>
          <w:rFonts w:ascii="Arial" w:hAnsi="Arial" w:cs="Arial"/>
          <w:color w:val="222222"/>
          <w:sz w:val="18"/>
          <w:szCs w:val="18"/>
          <w:shd w:val="clear" w:color="auto" w:fill="FFFFFF"/>
        </w:rPr>
      </w:pPr>
      <w:r w:rsidRPr="007F2BAA">
        <w:rPr>
          <w:rFonts w:ascii="Arial" w:hAnsi="Arial" w:cs="Arial"/>
          <w:color w:val="222222"/>
          <w:sz w:val="18"/>
          <w:szCs w:val="18"/>
          <w:shd w:val="clear" w:color="auto" w:fill="FFFFFF"/>
        </w:rPr>
        <w:t xml:space="preserve">$ </w:t>
      </w:r>
      <w:proofErr w:type="spellStart"/>
      <w:proofErr w:type="gramStart"/>
      <w:r w:rsidRPr="007F2BAA">
        <w:rPr>
          <w:rFonts w:ascii="Arial" w:hAnsi="Arial" w:cs="Arial"/>
          <w:color w:val="222222"/>
          <w:sz w:val="18"/>
          <w:szCs w:val="18"/>
          <w:shd w:val="clear" w:color="auto" w:fill="FFFFFF"/>
        </w:rPr>
        <w:t>gdalsrsinfo</w:t>
      </w:r>
      <w:proofErr w:type="spellEnd"/>
      <w:proofErr w:type="gramEnd"/>
      <w:r w:rsidRPr="007F2BAA">
        <w:rPr>
          <w:rFonts w:ascii="Arial" w:hAnsi="Arial" w:cs="Arial"/>
          <w:color w:val="222222"/>
          <w:sz w:val="18"/>
          <w:szCs w:val="18"/>
          <w:shd w:val="clear" w:color="auto" w:fill="FFFFFF"/>
        </w:rPr>
        <w:t xml:space="preserve"> -o </w:t>
      </w:r>
      <w:proofErr w:type="spellStart"/>
      <w:r w:rsidRPr="007F2BAA">
        <w:rPr>
          <w:rFonts w:ascii="Arial" w:hAnsi="Arial" w:cs="Arial"/>
          <w:color w:val="222222"/>
          <w:sz w:val="18"/>
          <w:szCs w:val="18"/>
          <w:shd w:val="clear" w:color="auto" w:fill="FFFFFF"/>
        </w:rPr>
        <w:t>wkt</w:t>
      </w:r>
      <w:proofErr w:type="spellEnd"/>
      <w:r w:rsidRPr="007F2BAA">
        <w:rPr>
          <w:rFonts w:ascii="Arial" w:hAnsi="Arial" w:cs="Arial"/>
          <w:color w:val="222222"/>
          <w:sz w:val="18"/>
          <w:szCs w:val="18"/>
          <w:shd w:val="clear" w:color="auto" w:fill="FFFFFF"/>
        </w:rPr>
        <w:t xml:space="preserve"> "EPSG:6434+6360"</w:t>
      </w:r>
    </w:p>
    <w:p w14:paraId="728A9DD2" w14:textId="77777777" w:rsidR="007F2BAA" w:rsidRPr="007F2BAA" w:rsidRDefault="007F2BAA" w:rsidP="007F2BAA">
      <w:pPr>
        <w:shd w:val="clear" w:color="auto" w:fill="FFFFFF"/>
        <w:spacing w:after="0" w:line="240" w:lineRule="auto"/>
        <w:rPr>
          <w:rFonts w:ascii="Arial" w:hAnsi="Arial" w:cs="Arial"/>
          <w:color w:val="222222"/>
          <w:sz w:val="18"/>
          <w:szCs w:val="18"/>
          <w:shd w:val="clear" w:color="auto" w:fill="FFFFFF"/>
        </w:rPr>
      </w:pPr>
    </w:p>
    <w:p w14:paraId="4AD568EA" w14:textId="77777777" w:rsidR="007F2BAA" w:rsidRPr="007F2BAA" w:rsidRDefault="007F2BAA" w:rsidP="007F2BAA">
      <w:pPr>
        <w:shd w:val="clear" w:color="auto" w:fill="FFFFFF"/>
        <w:spacing w:after="0" w:line="240" w:lineRule="auto"/>
        <w:rPr>
          <w:rFonts w:ascii="Arial" w:hAnsi="Arial" w:cs="Arial"/>
          <w:i/>
          <w:color w:val="222222"/>
          <w:sz w:val="18"/>
          <w:szCs w:val="18"/>
          <w:shd w:val="clear" w:color="auto" w:fill="FFFFFF"/>
        </w:rPr>
      </w:pPr>
      <w:r w:rsidRPr="007F2BAA">
        <w:rPr>
          <w:rFonts w:ascii="Arial" w:hAnsi="Arial" w:cs="Arial"/>
          <w:i/>
          <w:color w:val="222222"/>
          <w:sz w:val="18"/>
          <w:szCs w:val="18"/>
          <w:shd w:val="clear" w:color="auto" w:fill="FFFFFF"/>
        </w:rPr>
        <w:t>Output:</w:t>
      </w:r>
    </w:p>
    <w:p w14:paraId="70DCDA97"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COMPD_</w:t>
      </w:r>
      <w:proofErr w:type="gramStart"/>
      <w:r w:rsidRPr="007F2BAA">
        <w:rPr>
          <w:rFonts w:ascii="Arial" w:eastAsia="Times New Roman" w:hAnsi="Arial" w:cs="Arial"/>
          <w:color w:val="222222"/>
          <w:sz w:val="18"/>
          <w:szCs w:val="18"/>
        </w:rPr>
        <w:t>CS[</w:t>
      </w:r>
      <w:proofErr w:type="gramEnd"/>
      <w:r w:rsidRPr="007F2BAA">
        <w:rPr>
          <w:rFonts w:ascii="Arial" w:eastAsia="Times New Roman" w:hAnsi="Arial" w:cs="Arial"/>
          <w:color w:val="222222"/>
          <w:sz w:val="18"/>
          <w:szCs w:val="18"/>
        </w:rPr>
        <w:t>"NAD83(2011) / Connecticut (</w:t>
      </w:r>
      <w:proofErr w:type="spellStart"/>
      <w:r w:rsidRPr="007F2BAA">
        <w:rPr>
          <w:rFonts w:ascii="Arial" w:eastAsia="Times New Roman" w:hAnsi="Arial" w:cs="Arial"/>
          <w:color w:val="222222"/>
          <w:sz w:val="18"/>
          <w:szCs w:val="18"/>
        </w:rPr>
        <w:t>ftUS</w:t>
      </w:r>
      <w:proofErr w:type="spellEnd"/>
      <w:r w:rsidRPr="007F2BAA">
        <w:rPr>
          <w:rFonts w:ascii="Arial" w:eastAsia="Times New Roman" w:hAnsi="Arial" w:cs="Arial"/>
          <w:color w:val="222222"/>
          <w:sz w:val="18"/>
          <w:szCs w:val="18"/>
        </w:rPr>
        <w:t>) + NAVD88 height (</w:t>
      </w:r>
      <w:proofErr w:type="spellStart"/>
      <w:r w:rsidRPr="007F2BAA">
        <w:rPr>
          <w:rFonts w:ascii="Arial" w:eastAsia="Times New Roman" w:hAnsi="Arial" w:cs="Arial"/>
          <w:color w:val="222222"/>
          <w:sz w:val="18"/>
          <w:szCs w:val="18"/>
        </w:rPr>
        <w:t>ftUS</w:t>
      </w:r>
      <w:proofErr w:type="spellEnd"/>
      <w:r w:rsidRPr="007F2BAA">
        <w:rPr>
          <w:rFonts w:ascii="Arial" w:eastAsia="Times New Roman" w:hAnsi="Arial" w:cs="Arial"/>
          <w:color w:val="222222"/>
          <w:sz w:val="18"/>
          <w:szCs w:val="18"/>
        </w:rPr>
        <w:t>)",</w:t>
      </w:r>
    </w:p>
    <w:p w14:paraId="63BAD77A"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PROJCS[</w:t>
      </w:r>
      <w:proofErr w:type="gramEnd"/>
      <w:r w:rsidRPr="007F2BAA">
        <w:rPr>
          <w:rFonts w:ascii="Arial" w:eastAsia="Times New Roman" w:hAnsi="Arial" w:cs="Arial"/>
          <w:color w:val="222222"/>
          <w:sz w:val="18"/>
          <w:szCs w:val="18"/>
        </w:rPr>
        <w:t>"NAD83(2011) / Connecticut (</w:t>
      </w:r>
      <w:proofErr w:type="spellStart"/>
      <w:r w:rsidRPr="007F2BAA">
        <w:rPr>
          <w:rFonts w:ascii="Arial" w:eastAsia="Times New Roman" w:hAnsi="Arial" w:cs="Arial"/>
          <w:color w:val="222222"/>
          <w:sz w:val="18"/>
          <w:szCs w:val="18"/>
        </w:rPr>
        <w:t>ftUS</w:t>
      </w:r>
      <w:proofErr w:type="spellEnd"/>
      <w:r w:rsidRPr="007F2BAA">
        <w:rPr>
          <w:rFonts w:ascii="Arial" w:eastAsia="Times New Roman" w:hAnsi="Arial" w:cs="Arial"/>
          <w:color w:val="222222"/>
          <w:sz w:val="18"/>
          <w:szCs w:val="18"/>
        </w:rPr>
        <w:t>)",</w:t>
      </w:r>
    </w:p>
    <w:p w14:paraId="11E95C08"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GEOGCS[</w:t>
      </w:r>
      <w:proofErr w:type="gramEnd"/>
      <w:r w:rsidRPr="007F2BAA">
        <w:rPr>
          <w:rFonts w:ascii="Arial" w:eastAsia="Times New Roman" w:hAnsi="Arial" w:cs="Arial"/>
          <w:color w:val="222222"/>
          <w:sz w:val="18"/>
          <w:szCs w:val="18"/>
        </w:rPr>
        <w:t>"NAD83(2011)",</w:t>
      </w:r>
    </w:p>
    <w:p w14:paraId="407C6A49"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DATUM[</w:t>
      </w:r>
      <w:proofErr w:type="gramEnd"/>
      <w:r w:rsidRPr="007F2BAA">
        <w:rPr>
          <w:rFonts w:ascii="Arial" w:eastAsia="Times New Roman" w:hAnsi="Arial" w:cs="Arial"/>
          <w:color w:val="222222"/>
          <w:sz w:val="18"/>
          <w:szCs w:val="18"/>
        </w:rPr>
        <w:t>"NAD83_National_Spatial_Reference_System_2011",</w:t>
      </w:r>
    </w:p>
    <w:p w14:paraId="00064206"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SPHEROID[</w:t>
      </w:r>
      <w:proofErr w:type="gramEnd"/>
      <w:r w:rsidRPr="007F2BAA">
        <w:rPr>
          <w:rFonts w:ascii="Arial" w:eastAsia="Times New Roman" w:hAnsi="Arial" w:cs="Arial"/>
          <w:color w:val="222222"/>
          <w:sz w:val="18"/>
          <w:szCs w:val="18"/>
        </w:rPr>
        <w:t>"GRS 1980",6378137,298.257222101,</w:t>
      </w:r>
    </w:p>
    <w:p w14:paraId="0B1F88F2"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"EPSG","7019</w:t>
      </w:r>
      <w:r w:rsidRPr="00D52CAA">
        <w:rPr>
          <w:rFonts w:ascii="Arial" w:eastAsia="Times New Roman" w:hAnsi="Arial" w:cs="Arial"/>
          <w:sz w:val="18"/>
          <w:szCs w:val="18"/>
        </w:rPr>
        <w:t>"]],</w:t>
      </w:r>
    </w:p>
    <w:p w14:paraId="53D55832"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"EPSG","1116"]],</w:t>
      </w:r>
    </w:p>
    <w:p w14:paraId="3AA56B12"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PRIMEM[</w:t>
      </w:r>
      <w:proofErr w:type="gramEnd"/>
      <w:r w:rsidRPr="007F2BAA">
        <w:rPr>
          <w:rFonts w:ascii="Arial" w:eastAsia="Times New Roman" w:hAnsi="Arial" w:cs="Arial"/>
          <w:color w:val="222222"/>
          <w:sz w:val="18"/>
          <w:szCs w:val="18"/>
        </w:rPr>
        <w:t>"Greenwich",0,</w:t>
      </w:r>
    </w:p>
    <w:p w14:paraId="7709714B"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"EPSG","8901"]],</w:t>
      </w:r>
    </w:p>
    <w:p w14:paraId="404C4FB2"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UNIT[</w:t>
      </w:r>
      <w:proofErr w:type="gramEnd"/>
      <w:r w:rsidRPr="007F2BAA">
        <w:rPr>
          <w:rFonts w:ascii="Arial" w:eastAsia="Times New Roman" w:hAnsi="Arial" w:cs="Arial"/>
          <w:color w:val="222222"/>
          <w:sz w:val="18"/>
          <w:szCs w:val="18"/>
        </w:rPr>
        <w:t>"degree",0.0174532925199433,</w:t>
      </w:r>
    </w:p>
    <w:p w14:paraId="4A9A2679"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"EPSG","9122"]],</w:t>
      </w:r>
    </w:p>
    <w:p w14:paraId="16C2BC63"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"EPSG","6318"]],</w:t>
      </w:r>
    </w:p>
    <w:p w14:paraId="47C1DFEE"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PROJECTION[</w:t>
      </w:r>
      <w:proofErr w:type="gramEnd"/>
      <w:r w:rsidRPr="007F2BAA">
        <w:rPr>
          <w:rFonts w:ascii="Arial" w:eastAsia="Times New Roman" w:hAnsi="Arial" w:cs="Arial"/>
          <w:color w:val="222222"/>
          <w:sz w:val="18"/>
          <w:szCs w:val="18"/>
        </w:rPr>
        <w:t>"Lambert_Conformal_Conic_2SP"],</w:t>
      </w:r>
    </w:p>
    <w:p w14:paraId="73B88F9D"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PARAMETER[</w:t>
      </w:r>
      <w:proofErr w:type="gramEnd"/>
      <w:r w:rsidRPr="007F2BAA">
        <w:rPr>
          <w:rFonts w:ascii="Arial" w:eastAsia="Times New Roman" w:hAnsi="Arial" w:cs="Arial"/>
          <w:color w:val="222222"/>
          <w:sz w:val="18"/>
          <w:szCs w:val="18"/>
        </w:rPr>
        <w:t>"standard_parallel_1",41.86666666666667],</w:t>
      </w:r>
    </w:p>
    <w:p w14:paraId="0A6A784B"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PARAMETER[</w:t>
      </w:r>
      <w:proofErr w:type="gramEnd"/>
      <w:r w:rsidRPr="007F2BAA">
        <w:rPr>
          <w:rFonts w:ascii="Arial" w:eastAsia="Times New Roman" w:hAnsi="Arial" w:cs="Arial"/>
          <w:color w:val="222222"/>
          <w:sz w:val="18"/>
          <w:szCs w:val="18"/>
        </w:rPr>
        <w:t>"standard_parallel_2",41.2],</w:t>
      </w:r>
    </w:p>
    <w:p w14:paraId="31958B45"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PARAMETER[</w:t>
      </w:r>
      <w:proofErr w:type="gramEnd"/>
      <w:r w:rsidRPr="007F2BAA">
        <w:rPr>
          <w:rFonts w:ascii="Arial" w:eastAsia="Times New Roman" w:hAnsi="Arial" w:cs="Arial"/>
          <w:color w:val="222222"/>
          <w:sz w:val="18"/>
          <w:szCs w:val="18"/>
        </w:rPr>
        <w:t>"latitude_of_origin",40.83333333333334],</w:t>
      </w:r>
    </w:p>
    <w:p w14:paraId="510CAE7B"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PARAMETER[</w:t>
      </w:r>
      <w:proofErr w:type="gramEnd"/>
      <w:r w:rsidRPr="007F2BAA">
        <w:rPr>
          <w:rFonts w:ascii="Arial" w:eastAsia="Times New Roman" w:hAnsi="Arial" w:cs="Arial"/>
          <w:color w:val="222222"/>
          <w:sz w:val="18"/>
          <w:szCs w:val="18"/>
        </w:rPr>
        <w:t>"central_meridian",-72.75],</w:t>
      </w:r>
    </w:p>
    <w:p w14:paraId="6E8E8B68"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PARAMETER[</w:t>
      </w:r>
      <w:proofErr w:type="gramEnd"/>
      <w:r w:rsidRPr="007F2BAA">
        <w:rPr>
          <w:rFonts w:ascii="Arial" w:eastAsia="Times New Roman" w:hAnsi="Arial" w:cs="Arial"/>
          <w:color w:val="222222"/>
          <w:sz w:val="18"/>
          <w:szCs w:val="18"/>
        </w:rPr>
        <w:t>"false_easting",1000000],</w:t>
      </w:r>
    </w:p>
    <w:p w14:paraId="6D87161B"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PARAMETER[</w:t>
      </w:r>
      <w:proofErr w:type="gramEnd"/>
      <w:r w:rsidRPr="007F2BAA">
        <w:rPr>
          <w:rFonts w:ascii="Arial" w:eastAsia="Times New Roman" w:hAnsi="Arial" w:cs="Arial"/>
          <w:color w:val="222222"/>
          <w:sz w:val="18"/>
          <w:szCs w:val="18"/>
        </w:rPr>
        <w:t>"false_northing",500000],</w:t>
      </w:r>
    </w:p>
    <w:p w14:paraId="7267F76D"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UNIT[</w:t>
      </w:r>
      <w:proofErr w:type="gramEnd"/>
      <w:r w:rsidRPr="007F2BAA">
        <w:rPr>
          <w:rFonts w:ascii="Arial" w:eastAsia="Times New Roman" w:hAnsi="Arial" w:cs="Arial"/>
          <w:color w:val="222222"/>
          <w:sz w:val="18"/>
          <w:szCs w:val="18"/>
        </w:rPr>
        <w:t>"US survey foot",0.3048006096012192,</w:t>
      </w:r>
    </w:p>
    <w:p w14:paraId="198C06E9"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"EPSG","9003"]],</w:t>
      </w:r>
    </w:p>
    <w:p w14:paraId="2BF1EB4B"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AXIS[</w:t>
      </w:r>
      <w:proofErr w:type="gramEnd"/>
      <w:r w:rsidRPr="007F2BAA">
        <w:rPr>
          <w:rFonts w:ascii="Arial" w:eastAsia="Times New Roman" w:hAnsi="Arial" w:cs="Arial"/>
          <w:color w:val="222222"/>
          <w:sz w:val="18"/>
          <w:szCs w:val="18"/>
        </w:rPr>
        <w:t>"X",EAST],</w:t>
      </w:r>
    </w:p>
    <w:p w14:paraId="7ADC5D21"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AXIS[</w:t>
      </w:r>
      <w:proofErr w:type="gramEnd"/>
      <w:r w:rsidRPr="007F2BAA">
        <w:rPr>
          <w:rFonts w:ascii="Arial" w:eastAsia="Times New Roman" w:hAnsi="Arial" w:cs="Arial"/>
          <w:color w:val="222222"/>
          <w:sz w:val="18"/>
          <w:szCs w:val="18"/>
        </w:rPr>
        <w:t>"Y",NORTH],</w:t>
      </w:r>
    </w:p>
    <w:p w14:paraId="72EDC6BA"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"EPSG","6434"]],</w:t>
      </w:r>
    </w:p>
    <w:p w14:paraId="26EDC4A2"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VERT_</w:t>
      </w:r>
      <w:proofErr w:type="gramStart"/>
      <w:r w:rsidRPr="007F2BAA">
        <w:rPr>
          <w:rFonts w:ascii="Arial" w:eastAsia="Times New Roman" w:hAnsi="Arial" w:cs="Arial"/>
          <w:color w:val="222222"/>
          <w:sz w:val="18"/>
          <w:szCs w:val="18"/>
        </w:rPr>
        <w:t>CS[</w:t>
      </w:r>
      <w:proofErr w:type="gramEnd"/>
      <w:r w:rsidRPr="007F2BAA">
        <w:rPr>
          <w:rFonts w:ascii="Arial" w:eastAsia="Times New Roman" w:hAnsi="Arial" w:cs="Arial"/>
          <w:color w:val="222222"/>
          <w:sz w:val="18"/>
          <w:szCs w:val="18"/>
        </w:rPr>
        <w:t>"NAVD88 height (</w:t>
      </w:r>
      <w:proofErr w:type="spellStart"/>
      <w:r w:rsidRPr="007F2BAA">
        <w:rPr>
          <w:rFonts w:ascii="Arial" w:eastAsia="Times New Roman" w:hAnsi="Arial" w:cs="Arial"/>
          <w:color w:val="222222"/>
          <w:sz w:val="18"/>
          <w:szCs w:val="18"/>
        </w:rPr>
        <w:t>ftUS</w:t>
      </w:r>
      <w:proofErr w:type="spellEnd"/>
      <w:r w:rsidRPr="007F2BAA">
        <w:rPr>
          <w:rFonts w:ascii="Arial" w:eastAsia="Times New Roman" w:hAnsi="Arial" w:cs="Arial"/>
          <w:color w:val="222222"/>
          <w:sz w:val="18"/>
          <w:szCs w:val="18"/>
        </w:rPr>
        <w:t>)",</w:t>
      </w:r>
    </w:p>
    <w:p w14:paraId="0A9D4675"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VERT_</w:t>
      </w:r>
      <w:proofErr w:type="gramStart"/>
      <w:r w:rsidRPr="007F2BAA">
        <w:rPr>
          <w:rFonts w:ascii="Arial" w:eastAsia="Times New Roman" w:hAnsi="Arial" w:cs="Arial"/>
          <w:color w:val="222222"/>
          <w:sz w:val="18"/>
          <w:szCs w:val="18"/>
        </w:rPr>
        <w:t>DATUM[</w:t>
      </w:r>
      <w:proofErr w:type="gramEnd"/>
      <w:r w:rsidRPr="007F2BAA">
        <w:rPr>
          <w:rFonts w:ascii="Arial" w:eastAsia="Times New Roman" w:hAnsi="Arial" w:cs="Arial"/>
          <w:color w:val="222222"/>
          <w:sz w:val="18"/>
          <w:szCs w:val="18"/>
        </w:rPr>
        <w:t>"North American Vertical Datum 1988",2005,</w:t>
      </w:r>
    </w:p>
    <w:p w14:paraId="4EA4B48B"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"EPSG","5103"]],</w:t>
      </w:r>
    </w:p>
    <w:p w14:paraId="1FAF219F"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UNIT[</w:t>
      </w:r>
      <w:proofErr w:type="gramEnd"/>
      <w:r w:rsidRPr="007F2BAA">
        <w:rPr>
          <w:rFonts w:ascii="Arial" w:eastAsia="Times New Roman" w:hAnsi="Arial" w:cs="Arial"/>
          <w:color w:val="222222"/>
          <w:sz w:val="18"/>
          <w:szCs w:val="18"/>
        </w:rPr>
        <w:t>"US survey foot",0.3048006096012192,</w:t>
      </w:r>
    </w:p>
    <w:p w14:paraId="1CA9A489"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"EPSG","9003"]],</w:t>
      </w:r>
    </w:p>
    <w:p w14:paraId="3319D218"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AXIS[</w:t>
      </w:r>
      <w:proofErr w:type="gramEnd"/>
      <w:r w:rsidRPr="007F2BAA">
        <w:rPr>
          <w:rFonts w:ascii="Arial" w:eastAsia="Times New Roman" w:hAnsi="Arial" w:cs="Arial"/>
          <w:color w:val="222222"/>
          <w:sz w:val="18"/>
          <w:szCs w:val="18"/>
        </w:rPr>
        <w:t>"</w:t>
      </w:r>
      <w:proofErr w:type="spellStart"/>
      <w:r w:rsidRPr="007F2BAA">
        <w:rPr>
          <w:rFonts w:ascii="Arial" w:eastAsia="Times New Roman" w:hAnsi="Arial" w:cs="Arial"/>
          <w:color w:val="222222"/>
          <w:sz w:val="18"/>
          <w:szCs w:val="18"/>
        </w:rPr>
        <w:t>Up",UP</w:t>
      </w:r>
      <w:proofErr w:type="spellEnd"/>
      <w:r w:rsidRPr="007F2BAA">
        <w:rPr>
          <w:rFonts w:ascii="Arial" w:eastAsia="Times New Roman" w:hAnsi="Arial" w:cs="Arial"/>
          <w:color w:val="222222"/>
          <w:sz w:val="18"/>
          <w:szCs w:val="18"/>
        </w:rPr>
        <w:t>],</w:t>
      </w:r>
    </w:p>
    <w:p w14:paraId="009DB0A6" w14:textId="77777777" w:rsidR="007F2BAA" w:rsidRPr="007F2BAA" w:rsidRDefault="007F2BAA" w:rsidP="007F2BAA">
      <w:pPr>
        <w:shd w:val="clear" w:color="auto" w:fill="FFFFFF"/>
        <w:spacing w:after="0" w:line="240" w:lineRule="auto"/>
        <w:rPr>
          <w:rFonts w:ascii="Arial" w:eastAsia="Times New Roman" w:hAnsi="Arial" w:cs="Arial"/>
          <w:color w:val="222222"/>
          <w:sz w:val="18"/>
          <w:szCs w:val="18"/>
        </w:rPr>
      </w:pPr>
      <w:r w:rsidRPr="007F2BAA">
        <w:rPr>
          <w:rFonts w:ascii="Arial" w:eastAsia="Times New Roman" w:hAnsi="Arial" w:cs="Arial"/>
          <w:color w:val="222222"/>
          <w:sz w:val="18"/>
          <w:szCs w:val="18"/>
        </w:rPr>
        <w:t xml:space="preserve">        </w:t>
      </w:r>
      <w:proofErr w:type="gramStart"/>
      <w:r w:rsidRPr="007F2BAA">
        <w:rPr>
          <w:rFonts w:ascii="Arial" w:eastAsia="Times New Roman" w:hAnsi="Arial" w:cs="Arial"/>
          <w:color w:val="222222"/>
          <w:sz w:val="18"/>
          <w:szCs w:val="18"/>
        </w:rPr>
        <w:t>AUTHORITY[</w:t>
      </w:r>
      <w:proofErr w:type="gramEnd"/>
      <w:r w:rsidRPr="007F2BAA">
        <w:rPr>
          <w:rFonts w:ascii="Arial" w:eastAsia="Times New Roman" w:hAnsi="Arial" w:cs="Arial"/>
          <w:color w:val="222222"/>
          <w:sz w:val="18"/>
          <w:szCs w:val="18"/>
        </w:rPr>
        <w:t>"EPSG","6360"]]]</w:t>
      </w:r>
    </w:p>
    <w:p w14:paraId="3C8E802F" w14:textId="77777777" w:rsidR="007F2BAA" w:rsidRDefault="007F2BAA" w:rsidP="008E6B49">
      <w:pPr>
        <w:shd w:val="clear" w:color="auto" w:fill="FFFFFF"/>
        <w:spacing w:after="0" w:line="240" w:lineRule="auto"/>
        <w:rPr>
          <w:rFonts w:ascii="Arial" w:eastAsia="Times New Roman" w:hAnsi="Arial" w:cs="Arial"/>
          <w:color w:val="222222"/>
          <w:sz w:val="18"/>
          <w:szCs w:val="18"/>
        </w:rPr>
      </w:pPr>
    </w:p>
    <w:p w14:paraId="41D8678A" w14:textId="77777777" w:rsidR="007F2BAA" w:rsidRPr="00A4301C" w:rsidRDefault="007F2BAA" w:rsidP="008E6B49">
      <w:pPr>
        <w:shd w:val="clear" w:color="auto" w:fill="FFFFFF"/>
        <w:spacing w:after="0" w:line="240" w:lineRule="auto"/>
        <w:rPr>
          <w:rFonts w:ascii="Arial" w:eastAsia="Times New Roman" w:hAnsi="Arial" w:cs="Arial"/>
          <w:color w:val="222222"/>
          <w:sz w:val="18"/>
          <w:szCs w:val="18"/>
        </w:rPr>
      </w:pPr>
    </w:p>
    <w:p w14:paraId="2608DD9F" w14:textId="77777777" w:rsidR="008E6B49" w:rsidRPr="001760CF" w:rsidRDefault="008E6B49" w:rsidP="008E6B49">
      <w:pPr>
        <w:shd w:val="clear" w:color="auto" w:fill="FFFFFF"/>
        <w:spacing w:after="0" w:line="240" w:lineRule="auto"/>
        <w:rPr>
          <w:rFonts w:ascii="Arial" w:eastAsia="Times New Roman" w:hAnsi="Arial" w:cs="Arial"/>
          <w:color w:val="222222"/>
          <w:sz w:val="18"/>
          <w:szCs w:val="18"/>
        </w:rPr>
      </w:pPr>
    </w:p>
    <w:p w14:paraId="3D2AD0FD" w14:textId="77777777" w:rsidR="00EA364F" w:rsidRDefault="00EA364F" w:rsidP="008E6B49">
      <w:pPr>
        <w:shd w:val="clear" w:color="auto" w:fill="FFFFFF"/>
        <w:spacing w:after="0" w:line="240" w:lineRule="auto"/>
        <w:rPr>
          <w:rFonts w:ascii="Arial" w:eastAsia="Times New Roman" w:hAnsi="Arial" w:cs="Arial"/>
          <w:b/>
          <w:bCs/>
          <w:sz w:val="18"/>
          <w:szCs w:val="18"/>
        </w:rPr>
      </w:pPr>
    </w:p>
    <w:p w14:paraId="2EA0448A" w14:textId="77777777" w:rsidR="008E6B49" w:rsidRDefault="008E6B49" w:rsidP="008E6B49">
      <w:pPr>
        <w:shd w:val="clear" w:color="auto" w:fill="FFFFFF"/>
        <w:spacing w:after="0" w:line="240" w:lineRule="auto"/>
        <w:rPr>
          <w:rFonts w:ascii="Arial" w:eastAsia="Times New Roman" w:hAnsi="Arial" w:cs="Arial"/>
          <w:b/>
          <w:bCs/>
          <w:sz w:val="18"/>
          <w:szCs w:val="18"/>
        </w:rPr>
      </w:pPr>
      <w:r w:rsidRPr="001760CF">
        <w:rPr>
          <w:rFonts w:ascii="Arial" w:eastAsia="Times New Roman" w:hAnsi="Arial" w:cs="Arial"/>
          <w:b/>
          <w:bCs/>
          <w:sz w:val="18"/>
          <w:szCs w:val="18"/>
        </w:rPr>
        <w:lastRenderedPageBreak/>
        <w:t>OGC WKT</w:t>
      </w:r>
      <w:r w:rsidRPr="00A4301C">
        <w:rPr>
          <w:rFonts w:ascii="Arial" w:eastAsia="Times New Roman" w:hAnsi="Arial" w:cs="Arial"/>
          <w:b/>
          <w:bCs/>
          <w:sz w:val="18"/>
          <w:szCs w:val="18"/>
        </w:rPr>
        <w:t xml:space="preserve"> </w:t>
      </w:r>
      <w:r>
        <w:rPr>
          <w:rFonts w:ascii="Arial" w:eastAsia="Times New Roman" w:hAnsi="Arial" w:cs="Arial"/>
          <w:b/>
          <w:bCs/>
          <w:sz w:val="18"/>
          <w:szCs w:val="18"/>
        </w:rPr>
        <w:t xml:space="preserve">example </w:t>
      </w:r>
      <w:r w:rsidRPr="00A4301C">
        <w:rPr>
          <w:rFonts w:ascii="Arial" w:eastAsia="Times New Roman" w:hAnsi="Arial" w:cs="Arial"/>
          <w:b/>
          <w:bCs/>
          <w:sz w:val="18"/>
          <w:szCs w:val="18"/>
        </w:rPr>
        <w:t>without compound coordinate system</w:t>
      </w:r>
      <w:r w:rsidR="00B3584E">
        <w:rPr>
          <w:rFonts w:ascii="Arial" w:eastAsia="Times New Roman" w:hAnsi="Arial" w:cs="Arial"/>
          <w:b/>
          <w:bCs/>
          <w:sz w:val="18"/>
          <w:szCs w:val="18"/>
        </w:rPr>
        <w:t xml:space="preserve"> in meters</w:t>
      </w:r>
    </w:p>
    <w:p w14:paraId="557238AD" w14:textId="77777777" w:rsidR="009C4CA2" w:rsidRPr="001760CF" w:rsidRDefault="009C4CA2" w:rsidP="008E6B49">
      <w:pPr>
        <w:shd w:val="clear" w:color="auto" w:fill="FFFFFF"/>
        <w:spacing w:after="0" w:line="240" w:lineRule="auto"/>
        <w:rPr>
          <w:rFonts w:ascii="Arial" w:eastAsia="Times New Roman" w:hAnsi="Arial" w:cs="Arial"/>
          <w:sz w:val="18"/>
          <w:szCs w:val="18"/>
        </w:rPr>
      </w:pPr>
    </w:p>
    <w:p w14:paraId="19F516D2" w14:textId="77777777" w:rsidR="008E6B49" w:rsidRPr="00D52CAA" w:rsidRDefault="002B730F" w:rsidP="008E6B49">
      <w:pPr>
        <w:shd w:val="clear" w:color="auto" w:fill="FFFFFF"/>
        <w:spacing w:after="0" w:line="240" w:lineRule="auto"/>
        <w:rPr>
          <w:rFonts w:ascii="Arial" w:eastAsia="Times New Roman" w:hAnsi="Arial" w:cs="Arial"/>
          <w:i/>
          <w:sz w:val="18"/>
          <w:szCs w:val="18"/>
        </w:rPr>
      </w:pPr>
      <w:r w:rsidRPr="00D52CAA">
        <w:rPr>
          <w:rFonts w:ascii="Arial" w:eastAsia="Times New Roman" w:hAnsi="Arial" w:cs="Arial"/>
          <w:i/>
          <w:sz w:val="18"/>
          <w:szCs w:val="18"/>
        </w:rPr>
        <w:t>Command</w:t>
      </w:r>
      <w:r w:rsidR="009C4CA2" w:rsidRPr="00D52CAA">
        <w:rPr>
          <w:rFonts w:ascii="Arial" w:eastAsia="Times New Roman" w:hAnsi="Arial" w:cs="Arial"/>
          <w:i/>
          <w:sz w:val="18"/>
          <w:szCs w:val="18"/>
        </w:rPr>
        <w:t xml:space="preserve"> string</w:t>
      </w:r>
      <w:r w:rsidRPr="00D52CAA">
        <w:rPr>
          <w:rFonts w:ascii="Arial" w:eastAsia="Times New Roman" w:hAnsi="Arial" w:cs="Arial"/>
          <w:i/>
          <w:sz w:val="18"/>
          <w:szCs w:val="18"/>
        </w:rPr>
        <w:t>:</w:t>
      </w:r>
    </w:p>
    <w:p w14:paraId="6A794530" w14:textId="77777777" w:rsidR="009C4CA2" w:rsidRPr="00D52CAA" w:rsidRDefault="009C4CA2" w:rsidP="009C4CA2">
      <w:pPr>
        <w:shd w:val="clear" w:color="auto" w:fill="FFFFFF"/>
        <w:spacing w:after="0" w:line="240" w:lineRule="auto"/>
        <w:rPr>
          <w:rFonts w:ascii="Arial" w:hAnsi="Arial" w:cs="Arial"/>
          <w:sz w:val="18"/>
          <w:szCs w:val="18"/>
          <w:shd w:val="clear" w:color="auto" w:fill="FFFFFF"/>
        </w:rPr>
      </w:pPr>
      <w:r w:rsidRPr="00D52CAA">
        <w:rPr>
          <w:rFonts w:ascii="Arial" w:hAnsi="Arial" w:cs="Arial"/>
          <w:sz w:val="18"/>
          <w:szCs w:val="18"/>
          <w:shd w:val="clear" w:color="auto" w:fill="FFFFFF"/>
        </w:rPr>
        <w:t xml:space="preserve">$ </w:t>
      </w:r>
      <w:proofErr w:type="spellStart"/>
      <w:proofErr w:type="gramStart"/>
      <w:r w:rsidRPr="00D52CAA">
        <w:rPr>
          <w:rFonts w:ascii="Arial" w:hAnsi="Arial" w:cs="Arial"/>
          <w:sz w:val="18"/>
          <w:szCs w:val="18"/>
          <w:shd w:val="clear" w:color="auto" w:fill="FFFFFF"/>
        </w:rPr>
        <w:t>gdalsrsinfo</w:t>
      </w:r>
      <w:proofErr w:type="spellEnd"/>
      <w:proofErr w:type="gramEnd"/>
      <w:r w:rsidRPr="00D52CAA">
        <w:rPr>
          <w:rFonts w:ascii="Arial" w:hAnsi="Arial" w:cs="Arial"/>
          <w:sz w:val="18"/>
          <w:szCs w:val="18"/>
          <w:shd w:val="clear" w:color="auto" w:fill="FFFFFF"/>
        </w:rPr>
        <w:t xml:space="preserve"> -o </w:t>
      </w:r>
      <w:proofErr w:type="spellStart"/>
      <w:r w:rsidRPr="00D52CAA">
        <w:rPr>
          <w:rFonts w:ascii="Arial" w:hAnsi="Arial" w:cs="Arial"/>
          <w:sz w:val="18"/>
          <w:szCs w:val="18"/>
          <w:shd w:val="clear" w:color="auto" w:fill="FFFFFF"/>
        </w:rPr>
        <w:t>wkt</w:t>
      </w:r>
      <w:proofErr w:type="spellEnd"/>
      <w:r w:rsidRPr="00D52CAA">
        <w:rPr>
          <w:rFonts w:ascii="Arial" w:hAnsi="Arial" w:cs="Arial"/>
          <w:sz w:val="18"/>
          <w:szCs w:val="18"/>
          <w:shd w:val="clear" w:color="auto" w:fill="FFFFFF"/>
        </w:rPr>
        <w:t xml:space="preserve"> -p "EPSG:6427"</w:t>
      </w:r>
    </w:p>
    <w:p w14:paraId="4960268B" w14:textId="77777777" w:rsidR="009C4CA2" w:rsidRPr="00D52CAA" w:rsidRDefault="009C4CA2" w:rsidP="008E6B49">
      <w:pPr>
        <w:shd w:val="clear" w:color="auto" w:fill="FFFFFF"/>
        <w:spacing w:after="0" w:line="240" w:lineRule="auto"/>
        <w:rPr>
          <w:rFonts w:ascii="Arial" w:eastAsia="Times New Roman" w:hAnsi="Arial" w:cs="Arial"/>
          <w:sz w:val="18"/>
          <w:szCs w:val="18"/>
        </w:rPr>
      </w:pPr>
    </w:p>
    <w:p w14:paraId="08B36FC0" w14:textId="77777777" w:rsidR="002B730F" w:rsidRPr="00D52CAA" w:rsidRDefault="002B730F" w:rsidP="008E6B49">
      <w:pPr>
        <w:shd w:val="clear" w:color="auto" w:fill="FFFFFF"/>
        <w:spacing w:after="0" w:line="240" w:lineRule="auto"/>
        <w:rPr>
          <w:rFonts w:ascii="Arial" w:eastAsia="Times New Roman" w:hAnsi="Arial" w:cs="Arial"/>
          <w:i/>
          <w:sz w:val="18"/>
          <w:szCs w:val="18"/>
        </w:rPr>
      </w:pPr>
      <w:r w:rsidRPr="00D52CAA">
        <w:rPr>
          <w:rFonts w:ascii="Arial" w:eastAsia="Times New Roman" w:hAnsi="Arial" w:cs="Arial"/>
          <w:i/>
          <w:sz w:val="18"/>
          <w:szCs w:val="18"/>
        </w:rPr>
        <w:t>Output:</w:t>
      </w:r>
    </w:p>
    <w:p w14:paraId="66D2D6A4" w14:textId="77777777" w:rsidR="008E6B49" w:rsidRPr="00D52CAA" w:rsidRDefault="008E6B49" w:rsidP="008E6B49">
      <w:pPr>
        <w:shd w:val="clear" w:color="auto" w:fill="FFFFFF"/>
        <w:spacing w:after="0" w:line="240" w:lineRule="auto"/>
        <w:rPr>
          <w:rFonts w:ascii="Arial" w:eastAsia="Times New Roman" w:hAnsi="Arial" w:cs="Arial"/>
          <w:sz w:val="18"/>
          <w:szCs w:val="18"/>
        </w:rPr>
      </w:pPr>
      <w:proofErr w:type="gramStart"/>
      <w:r w:rsidRPr="00D52CAA">
        <w:rPr>
          <w:rFonts w:ascii="Arial" w:eastAsia="Times New Roman" w:hAnsi="Arial" w:cs="Arial"/>
          <w:sz w:val="18"/>
          <w:szCs w:val="18"/>
        </w:rPr>
        <w:t>PROJCS[</w:t>
      </w:r>
      <w:proofErr w:type="gramEnd"/>
      <w:r w:rsidRPr="00D52CAA">
        <w:rPr>
          <w:rFonts w:ascii="Arial" w:eastAsia="Times New Roman" w:hAnsi="Arial" w:cs="Arial"/>
          <w:sz w:val="18"/>
          <w:szCs w:val="18"/>
        </w:rPr>
        <w:t>"NAD83(2011) / Colorado Central",</w:t>
      </w:r>
    </w:p>
    <w:p w14:paraId="41812CC4"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GEOGCS[</w:t>
      </w:r>
      <w:proofErr w:type="gramEnd"/>
      <w:r w:rsidRPr="00D52CAA">
        <w:rPr>
          <w:rFonts w:ascii="Arial" w:eastAsia="Times New Roman" w:hAnsi="Arial" w:cs="Arial"/>
          <w:sz w:val="18"/>
          <w:szCs w:val="18"/>
        </w:rPr>
        <w:t>"NAD83(2011)",</w:t>
      </w:r>
    </w:p>
    <w:p w14:paraId="139F3738"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DATUM[</w:t>
      </w:r>
      <w:proofErr w:type="gramEnd"/>
      <w:r w:rsidRPr="00D52CAA">
        <w:rPr>
          <w:rFonts w:ascii="Arial" w:eastAsia="Times New Roman" w:hAnsi="Arial" w:cs="Arial"/>
          <w:sz w:val="18"/>
          <w:szCs w:val="18"/>
        </w:rPr>
        <w:t>"NAD83_National_Spatial_Reference_System_2011",</w:t>
      </w:r>
    </w:p>
    <w:p w14:paraId="5E1614EA"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SPHEROID[</w:t>
      </w:r>
      <w:proofErr w:type="gramEnd"/>
      <w:r w:rsidRPr="00D52CAA">
        <w:rPr>
          <w:rFonts w:ascii="Arial" w:eastAsia="Times New Roman" w:hAnsi="Arial" w:cs="Arial"/>
          <w:sz w:val="18"/>
          <w:szCs w:val="18"/>
        </w:rPr>
        <w:t>"GRS 1980",6378137,298.257222101,</w:t>
      </w:r>
    </w:p>
    <w:p w14:paraId="102D5058"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"EPSG","7019"]],</w:t>
      </w:r>
    </w:p>
    <w:p w14:paraId="356FF2B2"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"EPSG","1116"]],</w:t>
      </w:r>
    </w:p>
    <w:p w14:paraId="22BE6F62"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PRIMEM[</w:t>
      </w:r>
      <w:proofErr w:type="gramEnd"/>
      <w:r w:rsidRPr="00D52CAA">
        <w:rPr>
          <w:rFonts w:ascii="Arial" w:eastAsia="Times New Roman" w:hAnsi="Arial" w:cs="Arial"/>
          <w:sz w:val="18"/>
          <w:szCs w:val="18"/>
        </w:rPr>
        <w:t>"Greenwich",0,</w:t>
      </w:r>
    </w:p>
    <w:p w14:paraId="7EC3B879"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"EPSG","8901"]],</w:t>
      </w:r>
    </w:p>
    <w:p w14:paraId="3588EACD"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UNIT[</w:t>
      </w:r>
      <w:proofErr w:type="gramEnd"/>
      <w:r w:rsidRPr="00D52CAA">
        <w:rPr>
          <w:rFonts w:ascii="Arial" w:eastAsia="Times New Roman" w:hAnsi="Arial" w:cs="Arial"/>
          <w:sz w:val="18"/>
          <w:szCs w:val="18"/>
        </w:rPr>
        <w:t>"degree",0.0174532925199433,</w:t>
      </w:r>
    </w:p>
    <w:p w14:paraId="60A4833A"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"EPSG","9122"]],</w:t>
      </w:r>
    </w:p>
    <w:p w14:paraId="224B3039"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"EPSG","6318"]],</w:t>
      </w:r>
    </w:p>
    <w:p w14:paraId="3985C09E"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PROJECTION[</w:t>
      </w:r>
      <w:proofErr w:type="gramEnd"/>
      <w:r w:rsidRPr="00D52CAA">
        <w:rPr>
          <w:rFonts w:ascii="Arial" w:eastAsia="Times New Roman" w:hAnsi="Arial" w:cs="Arial"/>
          <w:sz w:val="18"/>
          <w:szCs w:val="18"/>
        </w:rPr>
        <w:t>"Lambert_Conformal_Conic_2SP"],</w:t>
      </w:r>
    </w:p>
    <w:p w14:paraId="5B3B32EE"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PARAMETER[</w:t>
      </w:r>
      <w:proofErr w:type="gramEnd"/>
      <w:r w:rsidRPr="00D52CAA">
        <w:rPr>
          <w:rFonts w:ascii="Arial" w:eastAsia="Times New Roman" w:hAnsi="Arial" w:cs="Arial"/>
          <w:sz w:val="18"/>
          <w:szCs w:val="18"/>
        </w:rPr>
        <w:t>"standard_parallel_1",39.75],</w:t>
      </w:r>
    </w:p>
    <w:p w14:paraId="091DC3E2"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PARAMETER[</w:t>
      </w:r>
      <w:proofErr w:type="gramEnd"/>
      <w:r w:rsidRPr="00D52CAA">
        <w:rPr>
          <w:rFonts w:ascii="Arial" w:eastAsia="Times New Roman" w:hAnsi="Arial" w:cs="Arial"/>
          <w:sz w:val="18"/>
          <w:szCs w:val="18"/>
        </w:rPr>
        <w:t>"standard_parallel_2",38.45],</w:t>
      </w:r>
    </w:p>
    <w:p w14:paraId="55F06C66"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PARAMETER[</w:t>
      </w:r>
      <w:proofErr w:type="gramEnd"/>
      <w:r w:rsidRPr="00D52CAA">
        <w:rPr>
          <w:rFonts w:ascii="Arial" w:eastAsia="Times New Roman" w:hAnsi="Arial" w:cs="Arial"/>
          <w:sz w:val="18"/>
          <w:szCs w:val="18"/>
        </w:rPr>
        <w:t>"latitude_of_origin",37.83333333333334],</w:t>
      </w:r>
    </w:p>
    <w:p w14:paraId="037B60D9"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PARAMETER[</w:t>
      </w:r>
      <w:proofErr w:type="gramEnd"/>
      <w:r w:rsidRPr="00D52CAA">
        <w:rPr>
          <w:rFonts w:ascii="Arial" w:eastAsia="Times New Roman" w:hAnsi="Arial" w:cs="Arial"/>
          <w:sz w:val="18"/>
          <w:szCs w:val="18"/>
        </w:rPr>
        <w:t>"central_meridian",-105.5],</w:t>
      </w:r>
    </w:p>
    <w:p w14:paraId="2F3F0581"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PARAMETER[</w:t>
      </w:r>
      <w:proofErr w:type="gramEnd"/>
      <w:r w:rsidRPr="00D52CAA">
        <w:rPr>
          <w:rFonts w:ascii="Arial" w:eastAsia="Times New Roman" w:hAnsi="Arial" w:cs="Arial"/>
          <w:sz w:val="18"/>
          <w:szCs w:val="18"/>
        </w:rPr>
        <w:t>"false_easting",914401.8289],</w:t>
      </w:r>
    </w:p>
    <w:p w14:paraId="1FC2E0D6"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PARAMETER[</w:t>
      </w:r>
      <w:proofErr w:type="gramEnd"/>
      <w:r w:rsidRPr="00D52CAA">
        <w:rPr>
          <w:rFonts w:ascii="Arial" w:eastAsia="Times New Roman" w:hAnsi="Arial" w:cs="Arial"/>
          <w:sz w:val="18"/>
          <w:szCs w:val="18"/>
        </w:rPr>
        <w:t>"false_northing",304800.6096],</w:t>
      </w:r>
    </w:p>
    <w:p w14:paraId="12382359"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UNIT[</w:t>
      </w:r>
      <w:proofErr w:type="gramEnd"/>
      <w:r w:rsidRPr="00D52CAA">
        <w:rPr>
          <w:rFonts w:ascii="Arial" w:eastAsia="Times New Roman" w:hAnsi="Arial" w:cs="Arial"/>
          <w:sz w:val="18"/>
          <w:szCs w:val="18"/>
        </w:rPr>
        <w:t>"meter",1,</w:t>
      </w:r>
    </w:p>
    <w:p w14:paraId="0EB0CA41"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"EPSG","9001"]],</w:t>
      </w:r>
    </w:p>
    <w:p w14:paraId="2F4BC694"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AXIS[</w:t>
      </w:r>
      <w:proofErr w:type="gramEnd"/>
      <w:r w:rsidRPr="00D52CAA">
        <w:rPr>
          <w:rFonts w:ascii="Arial" w:eastAsia="Times New Roman" w:hAnsi="Arial" w:cs="Arial"/>
          <w:sz w:val="18"/>
          <w:szCs w:val="18"/>
        </w:rPr>
        <w:t>"X",EAST],</w:t>
      </w:r>
    </w:p>
    <w:p w14:paraId="090DE0A1" w14:textId="77777777" w:rsidR="008E6B49"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AXIS[</w:t>
      </w:r>
      <w:proofErr w:type="gramEnd"/>
      <w:r w:rsidRPr="00D52CAA">
        <w:rPr>
          <w:rFonts w:ascii="Arial" w:eastAsia="Times New Roman" w:hAnsi="Arial" w:cs="Arial"/>
          <w:sz w:val="18"/>
          <w:szCs w:val="18"/>
        </w:rPr>
        <w:t>"Y",NORTH],</w:t>
      </w:r>
    </w:p>
    <w:p w14:paraId="746F3130" w14:textId="77777777" w:rsidR="001760CF" w:rsidRPr="00D52CAA" w:rsidRDefault="008E6B49" w:rsidP="008E6B49">
      <w:pPr>
        <w:shd w:val="clear" w:color="auto" w:fill="FFFFFF"/>
        <w:spacing w:after="0" w:line="240" w:lineRule="auto"/>
        <w:rPr>
          <w:rFonts w:ascii="Arial" w:eastAsia="Times New Roman" w:hAnsi="Arial" w:cs="Arial"/>
          <w:sz w:val="18"/>
          <w:szCs w:val="18"/>
        </w:rPr>
      </w:pPr>
      <w:r w:rsidRPr="00D52CAA">
        <w:rPr>
          <w:rFonts w:ascii="Arial" w:eastAsia="Times New Roman" w:hAnsi="Arial" w:cs="Arial"/>
          <w:sz w:val="18"/>
          <w:szCs w:val="18"/>
        </w:rPr>
        <w:t xml:space="preserve">    </w:t>
      </w:r>
      <w:proofErr w:type="gramStart"/>
      <w:r w:rsidRPr="00D52CAA">
        <w:rPr>
          <w:rFonts w:ascii="Arial" w:eastAsia="Times New Roman" w:hAnsi="Arial" w:cs="Arial"/>
          <w:sz w:val="18"/>
          <w:szCs w:val="18"/>
        </w:rPr>
        <w:t>AUTHORITY[</w:t>
      </w:r>
      <w:proofErr w:type="gramEnd"/>
      <w:r w:rsidRPr="00D52CAA">
        <w:rPr>
          <w:rFonts w:ascii="Arial" w:eastAsia="Times New Roman" w:hAnsi="Arial" w:cs="Arial"/>
          <w:sz w:val="18"/>
          <w:szCs w:val="18"/>
        </w:rPr>
        <w:t>"EPSG","6427"]]</w:t>
      </w:r>
    </w:p>
    <w:p w14:paraId="68BF012F" w14:textId="77777777" w:rsidR="00C807A1" w:rsidRDefault="00C807A1" w:rsidP="008E6B49">
      <w:pPr>
        <w:shd w:val="clear" w:color="auto" w:fill="FFFFFF"/>
        <w:spacing w:after="0" w:line="240" w:lineRule="auto"/>
        <w:rPr>
          <w:rFonts w:ascii="Arial" w:eastAsia="Times New Roman" w:hAnsi="Arial" w:cs="Arial"/>
          <w:sz w:val="18"/>
          <w:szCs w:val="18"/>
        </w:rPr>
      </w:pPr>
    </w:p>
    <w:p w14:paraId="029D66EF" w14:textId="77777777" w:rsidR="00C807A1" w:rsidRDefault="00C807A1" w:rsidP="008E6B49">
      <w:pPr>
        <w:shd w:val="clear" w:color="auto" w:fill="FFFFFF"/>
        <w:spacing w:after="0" w:line="240" w:lineRule="auto"/>
        <w:rPr>
          <w:rFonts w:ascii="Calibri" w:hAnsi="Calibri"/>
          <w:color w:val="1F497D"/>
          <w:shd w:val="clear" w:color="auto" w:fill="FFFFFF"/>
        </w:rPr>
      </w:pPr>
    </w:p>
    <w:p w14:paraId="6B827FCA" w14:textId="41EADAE2" w:rsidR="00C807A1" w:rsidRPr="008C32F5" w:rsidRDefault="00C807A1" w:rsidP="008E6B49">
      <w:pPr>
        <w:shd w:val="clear" w:color="auto" w:fill="FFFFFF"/>
        <w:spacing w:after="0" w:line="240" w:lineRule="auto"/>
        <w:rPr>
          <w:rFonts w:ascii="Arial" w:hAnsi="Arial" w:cs="Arial"/>
          <w:b/>
          <w:sz w:val="18"/>
          <w:szCs w:val="18"/>
          <w:shd w:val="clear" w:color="auto" w:fill="FFFFFF"/>
        </w:rPr>
      </w:pPr>
      <w:r w:rsidRPr="008C32F5">
        <w:rPr>
          <w:rFonts w:ascii="Arial" w:hAnsi="Arial" w:cs="Arial"/>
          <w:b/>
          <w:sz w:val="18"/>
          <w:szCs w:val="18"/>
          <w:shd w:val="clear" w:color="auto" w:fill="FFFFFF"/>
        </w:rPr>
        <w:t xml:space="preserve">OGC WKT </w:t>
      </w:r>
      <w:r w:rsidR="00440F7C" w:rsidRPr="008C32F5">
        <w:rPr>
          <w:rFonts w:ascii="Arial" w:hAnsi="Arial" w:cs="Arial"/>
          <w:b/>
          <w:sz w:val="18"/>
          <w:szCs w:val="18"/>
          <w:shd w:val="clear" w:color="auto" w:fill="FFFFFF"/>
        </w:rPr>
        <w:t>example</w:t>
      </w:r>
      <w:r w:rsidRPr="008C32F5">
        <w:rPr>
          <w:rFonts w:ascii="Arial" w:hAnsi="Arial" w:cs="Arial"/>
          <w:b/>
          <w:sz w:val="18"/>
          <w:szCs w:val="18"/>
          <w:shd w:val="clear" w:color="auto" w:fill="FFFFFF"/>
        </w:rPr>
        <w:t xml:space="preserve"> </w:t>
      </w:r>
      <w:r w:rsidR="00B3584E" w:rsidRPr="008C32F5">
        <w:rPr>
          <w:rFonts w:ascii="Arial" w:hAnsi="Arial" w:cs="Arial"/>
          <w:b/>
          <w:sz w:val="18"/>
          <w:szCs w:val="18"/>
          <w:shd w:val="clear" w:color="auto" w:fill="FFFFFF"/>
        </w:rPr>
        <w:t>without compound CRS in</w:t>
      </w:r>
      <w:r w:rsidRPr="008C32F5">
        <w:rPr>
          <w:rFonts w:ascii="Arial" w:hAnsi="Arial" w:cs="Arial"/>
          <w:b/>
          <w:sz w:val="18"/>
          <w:szCs w:val="18"/>
          <w:shd w:val="clear" w:color="auto" w:fill="FFFFFF"/>
        </w:rPr>
        <w:t xml:space="preserve"> State Plane US Survey Feet</w:t>
      </w:r>
      <w:r w:rsidR="00D52CAA">
        <w:rPr>
          <w:rFonts w:ascii="Arial" w:hAnsi="Arial" w:cs="Arial"/>
          <w:b/>
          <w:sz w:val="18"/>
          <w:szCs w:val="18"/>
          <w:shd w:val="clear" w:color="auto" w:fill="FFFFFF"/>
        </w:rPr>
        <w:t xml:space="preserve">  </w:t>
      </w:r>
    </w:p>
    <w:p w14:paraId="086D6598" w14:textId="77777777" w:rsidR="002B730F" w:rsidRPr="002B730F" w:rsidRDefault="002B730F" w:rsidP="008E6B49">
      <w:pPr>
        <w:shd w:val="clear" w:color="auto" w:fill="FFFFFF"/>
        <w:spacing w:after="0" w:line="240" w:lineRule="auto"/>
        <w:rPr>
          <w:rFonts w:ascii="Arial" w:hAnsi="Arial" w:cs="Arial"/>
          <w:b/>
          <w:color w:val="1F497D"/>
          <w:sz w:val="18"/>
          <w:szCs w:val="18"/>
          <w:shd w:val="clear" w:color="auto" w:fill="FFFFFF"/>
        </w:rPr>
      </w:pPr>
    </w:p>
    <w:p w14:paraId="67DF3057" w14:textId="77777777" w:rsidR="00C807A1" w:rsidRPr="009C4CA2" w:rsidRDefault="002B730F" w:rsidP="008E6B49">
      <w:pPr>
        <w:shd w:val="clear" w:color="auto" w:fill="FFFFFF"/>
        <w:spacing w:after="0" w:line="240" w:lineRule="auto"/>
        <w:rPr>
          <w:rFonts w:ascii="Arial" w:eastAsia="Times New Roman" w:hAnsi="Arial" w:cs="Arial"/>
          <w:i/>
          <w:sz w:val="18"/>
          <w:szCs w:val="18"/>
        </w:rPr>
      </w:pPr>
      <w:r w:rsidRPr="009C4CA2">
        <w:rPr>
          <w:rFonts w:ascii="Arial" w:eastAsia="Times New Roman" w:hAnsi="Arial" w:cs="Arial"/>
          <w:i/>
          <w:sz w:val="18"/>
          <w:szCs w:val="18"/>
        </w:rPr>
        <w:t>Command</w:t>
      </w:r>
      <w:r w:rsidR="009C4CA2" w:rsidRPr="009C4CA2">
        <w:rPr>
          <w:rFonts w:ascii="Arial" w:eastAsia="Times New Roman" w:hAnsi="Arial" w:cs="Arial"/>
          <w:i/>
          <w:sz w:val="18"/>
          <w:szCs w:val="18"/>
        </w:rPr>
        <w:t xml:space="preserve"> string</w:t>
      </w:r>
      <w:r w:rsidRPr="009C4CA2">
        <w:rPr>
          <w:rFonts w:ascii="Arial" w:eastAsia="Times New Roman" w:hAnsi="Arial" w:cs="Arial"/>
          <w:i/>
          <w:sz w:val="18"/>
          <w:szCs w:val="18"/>
        </w:rPr>
        <w:t>:</w:t>
      </w:r>
    </w:p>
    <w:p w14:paraId="784E5551" w14:textId="77777777" w:rsidR="00C807A1" w:rsidRPr="002B730F" w:rsidRDefault="00C807A1" w:rsidP="00C807A1">
      <w:pPr>
        <w:spacing w:after="0" w:line="240" w:lineRule="auto"/>
        <w:rPr>
          <w:rFonts w:ascii="Arial" w:eastAsia="Times New Roman" w:hAnsi="Arial" w:cs="Arial"/>
          <w:sz w:val="18"/>
          <w:szCs w:val="18"/>
        </w:rPr>
      </w:pPr>
      <w:r w:rsidRPr="002B730F">
        <w:rPr>
          <w:rFonts w:ascii="Arial" w:eastAsia="Times New Roman" w:hAnsi="Arial" w:cs="Arial"/>
          <w:color w:val="000000"/>
          <w:sz w:val="18"/>
          <w:szCs w:val="18"/>
        </w:rPr>
        <w:t>$</w:t>
      </w:r>
      <w:proofErr w:type="spellStart"/>
      <w:r w:rsidRPr="002B730F">
        <w:rPr>
          <w:rFonts w:ascii="Arial" w:eastAsia="Times New Roman" w:hAnsi="Arial" w:cs="Arial"/>
          <w:color w:val="000000"/>
          <w:sz w:val="18"/>
          <w:szCs w:val="18"/>
        </w:rPr>
        <w:t>gdalsrsinfo</w:t>
      </w:r>
      <w:proofErr w:type="spellEnd"/>
      <w:r w:rsidRPr="002B730F">
        <w:rPr>
          <w:rFonts w:ascii="Arial" w:eastAsia="Times New Roman" w:hAnsi="Arial" w:cs="Arial"/>
          <w:color w:val="000000"/>
          <w:sz w:val="18"/>
          <w:szCs w:val="18"/>
        </w:rPr>
        <w:t xml:space="preserve"> -o </w:t>
      </w:r>
      <w:proofErr w:type="spellStart"/>
      <w:r w:rsidRPr="002B730F">
        <w:rPr>
          <w:rFonts w:ascii="Arial" w:eastAsia="Times New Roman" w:hAnsi="Arial" w:cs="Arial"/>
          <w:color w:val="000000"/>
          <w:sz w:val="18"/>
          <w:szCs w:val="18"/>
        </w:rPr>
        <w:t>wkt</w:t>
      </w:r>
      <w:proofErr w:type="spellEnd"/>
      <w:r w:rsidRPr="002B730F">
        <w:rPr>
          <w:rFonts w:ascii="Arial" w:eastAsia="Times New Roman" w:hAnsi="Arial" w:cs="Arial"/>
          <w:color w:val="000000"/>
          <w:sz w:val="18"/>
          <w:szCs w:val="18"/>
        </w:rPr>
        <w:t xml:space="preserve"> -p "EPSG</w:t>
      </w:r>
      <w:proofErr w:type="gramStart"/>
      <w:r w:rsidRPr="002B730F">
        <w:rPr>
          <w:rFonts w:ascii="Arial" w:eastAsia="Times New Roman" w:hAnsi="Arial" w:cs="Arial"/>
          <w:color w:val="000000"/>
          <w:sz w:val="18"/>
          <w:szCs w:val="18"/>
        </w:rPr>
        <w:t>:6434</w:t>
      </w:r>
      <w:proofErr w:type="gramEnd"/>
      <w:r w:rsidRPr="002B730F">
        <w:rPr>
          <w:rFonts w:ascii="Arial" w:eastAsia="Times New Roman" w:hAnsi="Arial" w:cs="Arial"/>
          <w:color w:val="000000"/>
          <w:sz w:val="18"/>
          <w:szCs w:val="18"/>
        </w:rPr>
        <w:t>"</w:t>
      </w:r>
    </w:p>
    <w:p w14:paraId="702BEADA" w14:textId="77777777" w:rsidR="00C807A1" w:rsidRPr="002B730F" w:rsidRDefault="00C807A1" w:rsidP="00C807A1">
      <w:pPr>
        <w:spacing w:after="0" w:line="240" w:lineRule="auto"/>
        <w:rPr>
          <w:rFonts w:ascii="Arial" w:eastAsia="Times New Roman" w:hAnsi="Arial" w:cs="Arial"/>
          <w:sz w:val="18"/>
          <w:szCs w:val="18"/>
        </w:rPr>
      </w:pPr>
    </w:p>
    <w:p w14:paraId="5FDD92B9" w14:textId="77777777" w:rsidR="002B730F" w:rsidRPr="009C4CA2" w:rsidRDefault="002B730F" w:rsidP="00C807A1">
      <w:pPr>
        <w:spacing w:after="0" w:line="240" w:lineRule="auto"/>
        <w:rPr>
          <w:rFonts w:ascii="Arial" w:eastAsia="Times New Roman" w:hAnsi="Arial" w:cs="Arial"/>
          <w:i/>
          <w:sz w:val="18"/>
          <w:szCs w:val="18"/>
        </w:rPr>
      </w:pPr>
      <w:r w:rsidRPr="009C4CA2">
        <w:rPr>
          <w:rFonts w:ascii="Arial" w:eastAsia="Times New Roman" w:hAnsi="Arial" w:cs="Arial"/>
          <w:i/>
          <w:sz w:val="18"/>
          <w:szCs w:val="18"/>
        </w:rPr>
        <w:t>Output</w:t>
      </w:r>
      <w:r w:rsidR="009C4CA2">
        <w:rPr>
          <w:rFonts w:ascii="Arial" w:eastAsia="Times New Roman" w:hAnsi="Arial" w:cs="Arial"/>
          <w:i/>
          <w:sz w:val="18"/>
          <w:szCs w:val="18"/>
        </w:rPr>
        <w:t>:</w:t>
      </w:r>
    </w:p>
    <w:p w14:paraId="5252A1D7"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proofErr w:type="gramStart"/>
      <w:r w:rsidRPr="002B730F">
        <w:rPr>
          <w:rFonts w:ascii="Arial" w:eastAsia="Times New Roman" w:hAnsi="Arial" w:cs="Arial"/>
          <w:color w:val="000000"/>
          <w:sz w:val="18"/>
          <w:szCs w:val="18"/>
        </w:rPr>
        <w:t>PROJCS[</w:t>
      </w:r>
      <w:proofErr w:type="gramEnd"/>
      <w:r w:rsidRPr="002B730F">
        <w:rPr>
          <w:rFonts w:ascii="Arial" w:eastAsia="Times New Roman" w:hAnsi="Arial" w:cs="Arial"/>
          <w:color w:val="000000"/>
          <w:sz w:val="18"/>
          <w:szCs w:val="18"/>
        </w:rPr>
        <w:t>"NAD83(2011) / Connecticut (</w:t>
      </w:r>
      <w:proofErr w:type="spellStart"/>
      <w:r w:rsidRPr="002B730F">
        <w:rPr>
          <w:rFonts w:ascii="Arial" w:eastAsia="Times New Roman" w:hAnsi="Arial" w:cs="Arial"/>
          <w:color w:val="000000"/>
          <w:sz w:val="18"/>
          <w:szCs w:val="18"/>
        </w:rPr>
        <w:t>ftUS</w:t>
      </w:r>
      <w:proofErr w:type="spellEnd"/>
      <w:r w:rsidRPr="002B730F">
        <w:rPr>
          <w:rFonts w:ascii="Arial" w:eastAsia="Times New Roman" w:hAnsi="Arial" w:cs="Arial"/>
          <w:color w:val="000000"/>
          <w:sz w:val="18"/>
          <w:szCs w:val="18"/>
        </w:rPr>
        <w:t>)",</w:t>
      </w:r>
    </w:p>
    <w:p w14:paraId="47179EC1"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GEOGCS[</w:t>
      </w:r>
      <w:proofErr w:type="gramEnd"/>
      <w:r w:rsidRPr="002B730F">
        <w:rPr>
          <w:rFonts w:ascii="Arial" w:eastAsia="Times New Roman" w:hAnsi="Arial" w:cs="Arial"/>
          <w:color w:val="000000"/>
          <w:sz w:val="18"/>
          <w:szCs w:val="18"/>
        </w:rPr>
        <w:t>"NAD83(2011)",</w:t>
      </w:r>
    </w:p>
    <w:p w14:paraId="7032304C"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DATUM[</w:t>
      </w:r>
      <w:proofErr w:type="gramEnd"/>
      <w:r w:rsidRPr="002B730F">
        <w:rPr>
          <w:rFonts w:ascii="Arial" w:eastAsia="Times New Roman" w:hAnsi="Arial" w:cs="Arial"/>
          <w:color w:val="000000"/>
          <w:sz w:val="18"/>
          <w:szCs w:val="18"/>
        </w:rPr>
        <w:t>"NAD83_National_Spatial_Reference_System_2011",</w:t>
      </w:r>
    </w:p>
    <w:p w14:paraId="5073B9D0"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SPHEROID[</w:t>
      </w:r>
      <w:proofErr w:type="gramEnd"/>
      <w:r w:rsidRPr="002B730F">
        <w:rPr>
          <w:rFonts w:ascii="Arial" w:eastAsia="Times New Roman" w:hAnsi="Arial" w:cs="Arial"/>
          <w:color w:val="000000"/>
          <w:sz w:val="18"/>
          <w:szCs w:val="18"/>
        </w:rPr>
        <w:t>"GRS 1980",6378137,298.257222101,</w:t>
      </w:r>
    </w:p>
    <w:p w14:paraId="02AC311D"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"EPSG","7019"]],</w:t>
      </w:r>
    </w:p>
    <w:p w14:paraId="22E4E321"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"EPSG","1116"]],</w:t>
      </w:r>
    </w:p>
    <w:p w14:paraId="41EA284E"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PRIMEM[</w:t>
      </w:r>
      <w:proofErr w:type="gramEnd"/>
      <w:r w:rsidRPr="002B730F">
        <w:rPr>
          <w:rFonts w:ascii="Arial" w:eastAsia="Times New Roman" w:hAnsi="Arial" w:cs="Arial"/>
          <w:color w:val="000000"/>
          <w:sz w:val="18"/>
          <w:szCs w:val="18"/>
        </w:rPr>
        <w:t>"Greenwich",0,</w:t>
      </w:r>
    </w:p>
    <w:p w14:paraId="4F191579"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"EPSG","8901"]],</w:t>
      </w:r>
    </w:p>
    <w:p w14:paraId="10599455"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UNIT[</w:t>
      </w:r>
      <w:proofErr w:type="gramEnd"/>
      <w:r w:rsidRPr="002B730F">
        <w:rPr>
          <w:rFonts w:ascii="Arial" w:eastAsia="Times New Roman" w:hAnsi="Arial" w:cs="Arial"/>
          <w:color w:val="000000"/>
          <w:sz w:val="18"/>
          <w:szCs w:val="18"/>
        </w:rPr>
        <w:t>"degree",0.0174532925199433,</w:t>
      </w:r>
    </w:p>
    <w:p w14:paraId="579C3E65"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"EPSG","9122"]],</w:t>
      </w:r>
    </w:p>
    <w:p w14:paraId="20128767"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"EPSG","6318"]],</w:t>
      </w:r>
    </w:p>
    <w:p w14:paraId="01E144AD"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PROJECTION[</w:t>
      </w:r>
      <w:proofErr w:type="gramEnd"/>
      <w:r w:rsidRPr="002B730F">
        <w:rPr>
          <w:rFonts w:ascii="Arial" w:eastAsia="Times New Roman" w:hAnsi="Arial" w:cs="Arial"/>
          <w:color w:val="000000"/>
          <w:sz w:val="18"/>
          <w:szCs w:val="18"/>
        </w:rPr>
        <w:t>"Lambert_Conformal_Conic_2SP"],</w:t>
      </w:r>
    </w:p>
    <w:p w14:paraId="3A14548D"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PARAMETER[</w:t>
      </w:r>
      <w:proofErr w:type="gramEnd"/>
      <w:r w:rsidRPr="002B730F">
        <w:rPr>
          <w:rFonts w:ascii="Arial" w:eastAsia="Times New Roman" w:hAnsi="Arial" w:cs="Arial"/>
          <w:color w:val="000000"/>
          <w:sz w:val="18"/>
          <w:szCs w:val="18"/>
        </w:rPr>
        <w:t>"standard_parallel_1",41.86666666666667],</w:t>
      </w:r>
    </w:p>
    <w:p w14:paraId="38FC6570"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PARAMETER[</w:t>
      </w:r>
      <w:proofErr w:type="gramEnd"/>
      <w:r w:rsidRPr="002B730F">
        <w:rPr>
          <w:rFonts w:ascii="Arial" w:eastAsia="Times New Roman" w:hAnsi="Arial" w:cs="Arial"/>
          <w:color w:val="000000"/>
          <w:sz w:val="18"/>
          <w:szCs w:val="18"/>
        </w:rPr>
        <w:t>"standard_parallel_2",41.2],</w:t>
      </w:r>
    </w:p>
    <w:p w14:paraId="45CC5DB7"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PARAMETER[</w:t>
      </w:r>
      <w:proofErr w:type="gramEnd"/>
      <w:r w:rsidRPr="002B730F">
        <w:rPr>
          <w:rFonts w:ascii="Arial" w:eastAsia="Times New Roman" w:hAnsi="Arial" w:cs="Arial"/>
          <w:color w:val="000000"/>
          <w:sz w:val="18"/>
          <w:szCs w:val="18"/>
        </w:rPr>
        <w:t>"latitude_of_origin",40.83333333333334],</w:t>
      </w:r>
    </w:p>
    <w:p w14:paraId="4C342220"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PARAMETER[</w:t>
      </w:r>
      <w:proofErr w:type="gramEnd"/>
      <w:r w:rsidRPr="002B730F">
        <w:rPr>
          <w:rFonts w:ascii="Arial" w:eastAsia="Times New Roman" w:hAnsi="Arial" w:cs="Arial"/>
          <w:color w:val="000000"/>
          <w:sz w:val="18"/>
          <w:szCs w:val="18"/>
        </w:rPr>
        <w:t>"central_meridian",-72.75],</w:t>
      </w:r>
    </w:p>
    <w:p w14:paraId="070E0E01"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PARAMETER[</w:t>
      </w:r>
      <w:proofErr w:type="gramEnd"/>
      <w:r w:rsidRPr="002B730F">
        <w:rPr>
          <w:rFonts w:ascii="Arial" w:eastAsia="Times New Roman" w:hAnsi="Arial" w:cs="Arial"/>
          <w:color w:val="000000"/>
          <w:sz w:val="18"/>
          <w:szCs w:val="18"/>
        </w:rPr>
        <w:t>"false_easting",1000000],</w:t>
      </w:r>
    </w:p>
    <w:p w14:paraId="413BF0D0"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PARAMETER[</w:t>
      </w:r>
      <w:proofErr w:type="gramEnd"/>
      <w:r w:rsidRPr="002B730F">
        <w:rPr>
          <w:rFonts w:ascii="Arial" w:eastAsia="Times New Roman" w:hAnsi="Arial" w:cs="Arial"/>
          <w:color w:val="000000"/>
          <w:sz w:val="18"/>
          <w:szCs w:val="18"/>
        </w:rPr>
        <w:t>"false_northing",500000],</w:t>
      </w:r>
    </w:p>
    <w:p w14:paraId="33923B19"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UNIT[</w:t>
      </w:r>
      <w:proofErr w:type="gramEnd"/>
      <w:r w:rsidRPr="002B730F">
        <w:rPr>
          <w:rFonts w:ascii="Arial" w:eastAsia="Times New Roman" w:hAnsi="Arial" w:cs="Arial"/>
          <w:color w:val="000000"/>
          <w:sz w:val="18"/>
          <w:szCs w:val="18"/>
        </w:rPr>
        <w:t>"US survey foot",0.3048006096012192,</w:t>
      </w:r>
    </w:p>
    <w:p w14:paraId="0BF1F844"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"EPSG","9003"]],</w:t>
      </w:r>
    </w:p>
    <w:p w14:paraId="5CCDF56F"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AXIS[</w:t>
      </w:r>
      <w:proofErr w:type="gramEnd"/>
      <w:r w:rsidRPr="002B730F">
        <w:rPr>
          <w:rFonts w:ascii="Arial" w:eastAsia="Times New Roman" w:hAnsi="Arial" w:cs="Arial"/>
          <w:color w:val="000000"/>
          <w:sz w:val="18"/>
          <w:szCs w:val="18"/>
        </w:rPr>
        <w:t>"X",EAST],</w:t>
      </w:r>
    </w:p>
    <w:p w14:paraId="644D8E05"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AXIS[</w:t>
      </w:r>
      <w:proofErr w:type="gramEnd"/>
      <w:r w:rsidRPr="002B730F">
        <w:rPr>
          <w:rFonts w:ascii="Arial" w:eastAsia="Times New Roman" w:hAnsi="Arial" w:cs="Arial"/>
          <w:color w:val="000000"/>
          <w:sz w:val="18"/>
          <w:szCs w:val="18"/>
        </w:rPr>
        <w:t>"Y",NORTH],</w:t>
      </w:r>
    </w:p>
    <w:p w14:paraId="0E4E48D6" w14:textId="77777777" w:rsidR="00C807A1" w:rsidRPr="002B730F" w:rsidRDefault="00C807A1" w:rsidP="00C807A1">
      <w:pPr>
        <w:shd w:val="clear" w:color="auto" w:fill="FFFFFF"/>
        <w:spacing w:after="0" w:line="240" w:lineRule="auto"/>
        <w:rPr>
          <w:rFonts w:ascii="Arial" w:eastAsia="Times New Roman" w:hAnsi="Arial" w:cs="Arial"/>
          <w:color w:val="000000"/>
          <w:sz w:val="18"/>
          <w:szCs w:val="18"/>
        </w:rPr>
      </w:pPr>
      <w:r w:rsidRPr="002B730F">
        <w:rPr>
          <w:rFonts w:ascii="Arial" w:eastAsia="Times New Roman" w:hAnsi="Arial" w:cs="Arial"/>
          <w:color w:val="000000"/>
          <w:sz w:val="18"/>
          <w:szCs w:val="18"/>
        </w:rPr>
        <w:t xml:space="preserve">    </w:t>
      </w:r>
      <w:proofErr w:type="gramStart"/>
      <w:r w:rsidRPr="002B730F">
        <w:rPr>
          <w:rFonts w:ascii="Arial" w:eastAsia="Times New Roman" w:hAnsi="Arial" w:cs="Arial"/>
          <w:color w:val="000000"/>
          <w:sz w:val="18"/>
          <w:szCs w:val="18"/>
        </w:rPr>
        <w:t>AUTHORITY[</w:t>
      </w:r>
      <w:proofErr w:type="gramEnd"/>
      <w:r w:rsidRPr="002B730F">
        <w:rPr>
          <w:rFonts w:ascii="Arial" w:eastAsia="Times New Roman" w:hAnsi="Arial" w:cs="Arial"/>
          <w:color w:val="000000"/>
          <w:sz w:val="18"/>
          <w:szCs w:val="18"/>
        </w:rPr>
        <w:t>"EPSG","6434"]]</w:t>
      </w:r>
    </w:p>
    <w:p w14:paraId="6C4CE63F" w14:textId="77777777" w:rsidR="00C807A1" w:rsidRPr="008E6B49" w:rsidRDefault="00C807A1" w:rsidP="008E6B49">
      <w:pPr>
        <w:shd w:val="clear" w:color="auto" w:fill="FFFFFF"/>
        <w:spacing w:after="0" w:line="240" w:lineRule="auto"/>
        <w:rPr>
          <w:rFonts w:ascii="Arial" w:eastAsia="Times New Roman" w:hAnsi="Arial" w:cs="Arial"/>
          <w:sz w:val="18"/>
          <w:szCs w:val="18"/>
        </w:rPr>
      </w:pPr>
    </w:p>
    <w:sectPr w:rsidR="00C807A1" w:rsidRPr="008E6B4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90AE16" w15:done="0"/>
  <w15:commentEx w15:paraId="7F735AB4" w15:done="0"/>
  <w15:commentEx w15:paraId="076BADFF" w15:done="0"/>
  <w15:commentEx w15:paraId="48FEB3D4" w15:done="0"/>
  <w15:commentEx w15:paraId="6E459B96" w15:paraIdParent="48FEB3D4" w15:done="0"/>
  <w15:commentEx w15:paraId="7F6EC5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B5"/>
    <w:multiLevelType w:val="hybridMultilevel"/>
    <w:tmpl w:val="7AC2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76FE0"/>
    <w:multiLevelType w:val="hybridMultilevel"/>
    <w:tmpl w:val="70D63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fault">
    <w15:presenceInfo w15:providerId="None" w15:userId="Def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CF"/>
    <w:rsid w:val="00017341"/>
    <w:rsid w:val="00025570"/>
    <w:rsid w:val="00073A72"/>
    <w:rsid w:val="000C1715"/>
    <w:rsid w:val="000D2781"/>
    <w:rsid w:val="0014070E"/>
    <w:rsid w:val="001458F0"/>
    <w:rsid w:val="00157E48"/>
    <w:rsid w:val="001760CF"/>
    <w:rsid w:val="00184BB5"/>
    <w:rsid w:val="001B6646"/>
    <w:rsid w:val="001D41D0"/>
    <w:rsid w:val="001F7676"/>
    <w:rsid w:val="00223602"/>
    <w:rsid w:val="00284243"/>
    <w:rsid w:val="002B34E2"/>
    <w:rsid w:val="002B730F"/>
    <w:rsid w:val="00312DF8"/>
    <w:rsid w:val="0033119E"/>
    <w:rsid w:val="003900F6"/>
    <w:rsid w:val="003A6CED"/>
    <w:rsid w:val="003B1594"/>
    <w:rsid w:val="0041472E"/>
    <w:rsid w:val="00435F41"/>
    <w:rsid w:val="00440F7C"/>
    <w:rsid w:val="004706FF"/>
    <w:rsid w:val="00487626"/>
    <w:rsid w:val="00512A5C"/>
    <w:rsid w:val="005C2892"/>
    <w:rsid w:val="0060768B"/>
    <w:rsid w:val="00621AA3"/>
    <w:rsid w:val="00676FBA"/>
    <w:rsid w:val="00683016"/>
    <w:rsid w:val="006A4F34"/>
    <w:rsid w:val="00715792"/>
    <w:rsid w:val="00724EB6"/>
    <w:rsid w:val="00725B71"/>
    <w:rsid w:val="007A316B"/>
    <w:rsid w:val="007D3433"/>
    <w:rsid w:val="007F2BAA"/>
    <w:rsid w:val="00841EF5"/>
    <w:rsid w:val="008A706B"/>
    <w:rsid w:val="008C32F5"/>
    <w:rsid w:val="008C458F"/>
    <w:rsid w:val="008E6B49"/>
    <w:rsid w:val="009136A7"/>
    <w:rsid w:val="0091563F"/>
    <w:rsid w:val="0093653D"/>
    <w:rsid w:val="0098151B"/>
    <w:rsid w:val="009C4CA2"/>
    <w:rsid w:val="00A4140C"/>
    <w:rsid w:val="00A4301C"/>
    <w:rsid w:val="00AA4910"/>
    <w:rsid w:val="00AF1B09"/>
    <w:rsid w:val="00B115A4"/>
    <w:rsid w:val="00B137A6"/>
    <w:rsid w:val="00B3584E"/>
    <w:rsid w:val="00B52982"/>
    <w:rsid w:val="00B5617E"/>
    <w:rsid w:val="00B56F5F"/>
    <w:rsid w:val="00BB3491"/>
    <w:rsid w:val="00BE0F7C"/>
    <w:rsid w:val="00C03E66"/>
    <w:rsid w:val="00C05430"/>
    <w:rsid w:val="00C22AB8"/>
    <w:rsid w:val="00C525D2"/>
    <w:rsid w:val="00C70B6F"/>
    <w:rsid w:val="00C802E7"/>
    <w:rsid w:val="00C807A1"/>
    <w:rsid w:val="00C86C38"/>
    <w:rsid w:val="00D52CAA"/>
    <w:rsid w:val="00D5530A"/>
    <w:rsid w:val="00E4275D"/>
    <w:rsid w:val="00E67546"/>
    <w:rsid w:val="00E8016B"/>
    <w:rsid w:val="00EA364F"/>
    <w:rsid w:val="00EA6D7B"/>
    <w:rsid w:val="00F023A3"/>
    <w:rsid w:val="00F5006C"/>
    <w:rsid w:val="00F504F6"/>
    <w:rsid w:val="00F547F4"/>
    <w:rsid w:val="00F72758"/>
    <w:rsid w:val="00F9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41"/>
    <w:pPr>
      <w:ind w:left="720"/>
      <w:contextualSpacing/>
    </w:pPr>
  </w:style>
  <w:style w:type="character" w:styleId="CommentReference">
    <w:name w:val="annotation reference"/>
    <w:basedOn w:val="DefaultParagraphFont"/>
    <w:uiPriority w:val="99"/>
    <w:semiHidden/>
    <w:unhideWhenUsed/>
    <w:rsid w:val="00017341"/>
    <w:rPr>
      <w:sz w:val="16"/>
      <w:szCs w:val="16"/>
    </w:rPr>
  </w:style>
  <w:style w:type="paragraph" w:styleId="CommentText">
    <w:name w:val="annotation text"/>
    <w:basedOn w:val="Normal"/>
    <w:link w:val="CommentTextChar"/>
    <w:uiPriority w:val="99"/>
    <w:semiHidden/>
    <w:unhideWhenUsed/>
    <w:rsid w:val="00017341"/>
    <w:pPr>
      <w:spacing w:line="240" w:lineRule="auto"/>
    </w:pPr>
    <w:rPr>
      <w:sz w:val="20"/>
      <w:szCs w:val="20"/>
    </w:rPr>
  </w:style>
  <w:style w:type="character" w:customStyle="1" w:styleId="CommentTextChar">
    <w:name w:val="Comment Text Char"/>
    <w:basedOn w:val="DefaultParagraphFont"/>
    <w:link w:val="CommentText"/>
    <w:uiPriority w:val="99"/>
    <w:semiHidden/>
    <w:rsid w:val="00017341"/>
    <w:rPr>
      <w:sz w:val="20"/>
      <w:szCs w:val="20"/>
    </w:rPr>
  </w:style>
  <w:style w:type="paragraph" w:styleId="CommentSubject">
    <w:name w:val="annotation subject"/>
    <w:basedOn w:val="CommentText"/>
    <w:next w:val="CommentText"/>
    <w:link w:val="CommentSubjectChar"/>
    <w:uiPriority w:val="99"/>
    <w:semiHidden/>
    <w:unhideWhenUsed/>
    <w:rsid w:val="00017341"/>
    <w:rPr>
      <w:b/>
      <w:bCs/>
    </w:rPr>
  </w:style>
  <w:style w:type="character" w:customStyle="1" w:styleId="CommentSubjectChar">
    <w:name w:val="Comment Subject Char"/>
    <w:basedOn w:val="CommentTextChar"/>
    <w:link w:val="CommentSubject"/>
    <w:uiPriority w:val="99"/>
    <w:semiHidden/>
    <w:rsid w:val="00017341"/>
    <w:rPr>
      <w:b/>
      <w:bCs/>
      <w:sz w:val="20"/>
      <w:szCs w:val="20"/>
    </w:rPr>
  </w:style>
  <w:style w:type="paragraph" w:styleId="BalloonText">
    <w:name w:val="Balloon Text"/>
    <w:basedOn w:val="Normal"/>
    <w:link w:val="BalloonTextChar"/>
    <w:uiPriority w:val="99"/>
    <w:semiHidden/>
    <w:unhideWhenUsed/>
    <w:rsid w:val="0001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41"/>
    <w:rPr>
      <w:rFonts w:ascii="Tahoma" w:hAnsi="Tahoma" w:cs="Tahoma"/>
      <w:sz w:val="16"/>
      <w:szCs w:val="16"/>
    </w:rPr>
  </w:style>
  <w:style w:type="paragraph" w:styleId="Revision">
    <w:name w:val="Revision"/>
    <w:hidden/>
    <w:uiPriority w:val="99"/>
    <w:semiHidden/>
    <w:rsid w:val="009C4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41"/>
    <w:pPr>
      <w:ind w:left="720"/>
      <w:contextualSpacing/>
    </w:pPr>
  </w:style>
  <w:style w:type="character" w:styleId="CommentReference">
    <w:name w:val="annotation reference"/>
    <w:basedOn w:val="DefaultParagraphFont"/>
    <w:uiPriority w:val="99"/>
    <w:semiHidden/>
    <w:unhideWhenUsed/>
    <w:rsid w:val="00017341"/>
    <w:rPr>
      <w:sz w:val="16"/>
      <w:szCs w:val="16"/>
    </w:rPr>
  </w:style>
  <w:style w:type="paragraph" w:styleId="CommentText">
    <w:name w:val="annotation text"/>
    <w:basedOn w:val="Normal"/>
    <w:link w:val="CommentTextChar"/>
    <w:uiPriority w:val="99"/>
    <w:semiHidden/>
    <w:unhideWhenUsed/>
    <w:rsid w:val="00017341"/>
    <w:pPr>
      <w:spacing w:line="240" w:lineRule="auto"/>
    </w:pPr>
    <w:rPr>
      <w:sz w:val="20"/>
      <w:szCs w:val="20"/>
    </w:rPr>
  </w:style>
  <w:style w:type="character" w:customStyle="1" w:styleId="CommentTextChar">
    <w:name w:val="Comment Text Char"/>
    <w:basedOn w:val="DefaultParagraphFont"/>
    <w:link w:val="CommentText"/>
    <w:uiPriority w:val="99"/>
    <w:semiHidden/>
    <w:rsid w:val="00017341"/>
    <w:rPr>
      <w:sz w:val="20"/>
      <w:szCs w:val="20"/>
    </w:rPr>
  </w:style>
  <w:style w:type="paragraph" w:styleId="CommentSubject">
    <w:name w:val="annotation subject"/>
    <w:basedOn w:val="CommentText"/>
    <w:next w:val="CommentText"/>
    <w:link w:val="CommentSubjectChar"/>
    <w:uiPriority w:val="99"/>
    <w:semiHidden/>
    <w:unhideWhenUsed/>
    <w:rsid w:val="00017341"/>
    <w:rPr>
      <w:b/>
      <w:bCs/>
    </w:rPr>
  </w:style>
  <w:style w:type="character" w:customStyle="1" w:styleId="CommentSubjectChar">
    <w:name w:val="Comment Subject Char"/>
    <w:basedOn w:val="CommentTextChar"/>
    <w:link w:val="CommentSubject"/>
    <w:uiPriority w:val="99"/>
    <w:semiHidden/>
    <w:rsid w:val="00017341"/>
    <w:rPr>
      <w:b/>
      <w:bCs/>
      <w:sz w:val="20"/>
      <w:szCs w:val="20"/>
    </w:rPr>
  </w:style>
  <w:style w:type="paragraph" w:styleId="BalloonText">
    <w:name w:val="Balloon Text"/>
    <w:basedOn w:val="Normal"/>
    <w:link w:val="BalloonTextChar"/>
    <w:uiPriority w:val="99"/>
    <w:semiHidden/>
    <w:unhideWhenUsed/>
    <w:rsid w:val="0001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41"/>
    <w:rPr>
      <w:rFonts w:ascii="Tahoma" w:hAnsi="Tahoma" w:cs="Tahoma"/>
      <w:sz w:val="16"/>
      <w:szCs w:val="16"/>
    </w:rPr>
  </w:style>
  <w:style w:type="paragraph" w:styleId="Revision">
    <w:name w:val="Revision"/>
    <w:hidden/>
    <w:uiPriority w:val="99"/>
    <w:semiHidden/>
    <w:rsid w:val="009C4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918">
      <w:bodyDiv w:val="1"/>
      <w:marLeft w:val="0"/>
      <w:marRight w:val="0"/>
      <w:marTop w:val="0"/>
      <w:marBottom w:val="0"/>
      <w:divBdr>
        <w:top w:val="none" w:sz="0" w:space="0" w:color="auto"/>
        <w:left w:val="none" w:sz="0" w:space="0" w:color="auto"/>
        <w:bottom w:val="none" w:sz="0" w:space="0" w:color="auto"/>
        <w:right w:val="none" w:sz="0" w:space="0" w:color="auto"/>
      </w:divBdr>
    </w:div>
    <w:div w:id="689986120">
      <w:bodyDiv w:val="1"/>
      <w:marLeft w:val="0"/>
      <w:marRight w:val="0"/>
      <w:marTop w:val="0"/>
      <w:marBottom w:val="0"/>
      <w:divBdr>
        <w:top w:val="none" w:sz="0" w:space="0" w:color="auto"/>
        <w:left w:val="none" w:sz="0" w:space="0" w:color="auto"/>
        <w:bottom w:val="none" w:sz="0" w:space="0" w:color="auto"/>
        <w:right w:val="none" w:sz="0" w:space="0" w:color="auto"/>
      </w:divBdr>
      <w:divsChild>
        <w:div w:id="1645116385">
          <w:marLeft w:val="0"/>
          <w:marRight w:val="0"/>
          <w:marTop w:val="0"/>
          <w:marBottom w:val="0"/>
          <w:divBdr>
            <w:top w:val="none" w:sz="0" w:space="0" w:color="auto"/>
            <w:left w:val="none" w:sz="0" w:space="0" w:color="auto"/>
            <w:bottom w:val="none" w:sz="0" w:space="0" w:color="auto"/>
            <w:right w:val="none" w:sz="0" w:space="0" w:color="auto"/>
          </w:divBdr>
        </w:div>
        <w:div w:id="474491338">
          <w:marLeft w:val="0"/>
          <w:marRight w:val="0"/>
          <w:marTop w:val="0"/>
          <w:marBottom w:val="0"/>
          <w:divBdr>
            <w:top w:val="none" w:sz="0" w:space="0" w:color="auto"/>
            <w:left w:val="none" w:sz="0" w:space="0" w:color="auto"/>
            <w:bottom w:val="none" w:sz="0" w:space="0" w:color="auto"/>
            <w:right w:val="none" w:sz="0" w:space="0" w:color="auto"/>
          </w:divBdr>
        </w:div>
        <w:div w:id="879782849">
          <w:marLeft w:val="0"/>
          <w:marRight w:val="0"/>
          <w:marTop w:val="0"/>
          <w:marBottom w:val="0"/>
          <w:divBdr>
            <w:top w:val="none" w:sz="0" w:space="0" w:color="auto"/>
            <w:left w:val="none" w:sz="0" w:space="0" w:color="auto"/>
            <w:bottom w:val="none" w:sz="0" w:space="0" w:color="auto"/>
            <w:right w:val="none" w:sz="0" w:space="0" w:color="auto"/>
          </w:divBdr>
        </w:div>
        <w:div w:id="2147121393">
          <w:marLeft w:val="0"/>
          <w:marRight w:val="0"/>
          <w:marTop w:val="0"/>
          <w:marBottom w:val="0"/>
          <w:divBdr>
            <w:top w:val="none" w:sz="0" w:space="0" w:color="auto"/>
            <w:left w:val="none" w:sz="0" w:space="0" w:color="auto"/>
            <w:bottom w:val="none" w:sz="0" w:space="0" w:color="auto"/>
            <w:right w:val="none" w:sz="0" w:space="0" w:color="auto"/>
          </w:divBdr>
        </w:div>
        <w:div w:id="1866288460">
          <w:marLeft w:val="0"/>
          <w:marRight w:val="0"/>
          <w:marTop w:val="0"/>
          <w:marBottom w:val="0"/>
          <w:divBdr>
            <w:top w:val="none" w:sz="0" w:space="0" w:color="auto"/>
            <w:left w:val="none" w:sz="0" w:space="0" w:color="auto"/>
            <w:bottom w:val="none" w:sz="0" w:space="0" w:color="auto"/>
            <w:right w:val="none" w:sz="0" w:space="0" w:color="auto"/>
          </w:divBdr>
        </w:div>
        <w:div w:id="1990479847">
          <w:marLeft w:val="0"/>
          <w:marRight w:val="0"/>
          <w:marTop w:val="0"/>
          <w:marBottom w:val="0"/>
          <w:divBdr>
            <w:top w:val="none" w:sz="0" w:space="0" w:color="auto"/>
            <w:left w:val="none" w:sz="0" w:space="0" w:color="auto"/>
            <w:bottom w:val="none" w:sz="0" w:space="0" w:color="auto"/>
            <w:right w:val="none" w:sz="0" w:space="0" w:color="auto"/>
          </w:divBdr>
        </w:div>
        <w:div w:id="1857034316">
          <w:marLeft w:val="0"/>
          <w:marRight w:val="0"/>
          <w:marTop w:val="0"/>
          <w:marBottom w:val="0"/>
          <w:divBdr>
            <w:top w:val="none" w:sz="0" w:space="0" w:color="auto"/>
            <w:left w:val="none" w:sz="0" w:space="0" w:color="auto"/>
            <w:bottom w:val="none" w:sz="0" w:space="0" w:color="auto"/>
            <w:right w:val="none" w:sz="0" w:space="0" w:color="auto"/>
          </w:divBdr>
        </w:div>
        <w:div w:id="950207754">
          <w:marLeft w:val="0"/>
          <w:marRight w:val="0"/>
          <w:marTop w:val="0"/>
          <w:marBottom w:val="0"/>
          <w:divBdr>
            <w:top w:val="none" w:sz="0" w:space="0" w:color="auto"/>
            <w:left w:val="none" w:sz="0" w:space="0" w:color="auto"/>
            <w:bottom w:val="none" w:sz="0" w:space="0" w:color="auto"/>
            <w:right w:val="none" w:sz="0" w:space="0" w:color="auto"/>
          </w:divBdr>
        </w:div>
        <w:div w:id="196553085">
          <w:marLeft w:val="0"/>
          <w:marRight w:val="0"/>
          <w:marTop w:val="0"/>
          <w:marBottom w:val="0"/>
          <w:divBdr>
            <w:top w:val="none" w:sz="0" w:space="0" w:color="auto"/>
            <w:left w:val="none" w:sz="0" w:space="0" w:color="auto"/>
            <w:bottom w:val="none" w:sz="0" w:space="0" w:color="auto"/>
            <w:right w:val="none" w:sz="0" w:space="0" w:color="auto"/>
          </w:divBdr>
          <w:divsChild>
            <w:div w:id="657660075">
              <w:marLeft w:val="0"/>
              <w:marRight w:val="0"/>
              <w:marTop w:val="0"/>
              <w:marBottom w:val="0"/>
              <w:divBdr>
                <w:top w:val="none" w:sz="0" w:space="0" w:color="auto"/>
                <w:left w:val="none" w:sz="0" w:space="0" w:color="auto"/>
                <w:bottom w:val="none" w:sz="0" w:space="0" w:color="auto"/>
                <w:right w:val="none" w:sz="0" w:space="0" w:color="auto"/>
              </w:divBdr>
              <w:divsChild>
                <w:div w:id="1552231187">
                  <w:marLeft w:val="0"/>
                  <w:marRight w:val="0"/>
                  <w:marTop w:val="0"/>
                  <w:marBottom w:val="0"/>
                  <w:divBdr>
                    <w:top w:val="none" w:sz="0" w:space="0" w:color="auto"/>
                    <w:left w:val="none" w:sz="0" w:space="0" w:color="auto"/>
                    <w:bottom w:val="none" w:sz="0" w:space="0" w:color="auto"/>
                    <w:right w:val="none" w:sz="0" w:space="0" w:color="auto"/>
                  </w:divBdr>
                </w:div>
                <w:div w:id="485514762">
                  <w:marLeft w:val="0"/>
                  <w:marRight w:val="0"/>
                  <w:marTop w:val="0"/>
                  <w:marBottom w:val="0"/>
                  <w:divBdr>
                    <w:top w:val="none" w:sz="0" w:space="0" w:color="auto"/>
                    <w:left w:val="none" w:sz="0" w:space="0" w:color="auto"/>
                    <w:bottom w:val="none" w:sz="0" w:space="0" w:color="auto"/>
                    <w:right w:val="none" w:sz="0" w:space="0" w:color="auto"/>
                  </w:divBdr>
                </w:div>
                <w:div w:id="1109667251">
                  <w:marLeft w:val="0"/>
                  <w:marRight w:val="0"/>
                  <w:marTop w:val="0"/>
                  <w:marBottom w:val="0"/>
                  <w:divBdr>
                    <w:top w:val="none" w:sz="0" w:space="0" w:color="auto"/>
                    <w:left w:val="none" w:sz="0" w:space="0" w:color="auto"/>
                    <w:bottom w:val="none" w:sz="0" w:space="0" w:color="auto"/>
                    <w:right w:val="none" w:sz="0" w:space="0" w:color="auto"/>
                  </w:divBdr>
                </w:div>
                <w:div w:id="1029262748">
                  <w:marLeft w:val="0"/>
                  <w:marRight w:val="0"/>
                  <w:marTop w:val="0"/>
                  <w:marBottom w:val="0"/>
                  <w:divBdr>
                    <w:top w:val="none" w:sz="0" w:space="0" w:color="auto"/>
                    <w:left w:val="none" w:sz="0" w:space="0" w:color="auto"/>
                    <w:bottom w:val="none" w:sz="0" w:space="0" w:color="auto"/>
                    <w:right w:val="none" w:sz="0" w:space="0" w:color="auto"/>
                  </w:divBdr>
                </w:div>
                <w:div w:id="1805418235">
                  <w:marLeft w:val="0"/>
                  <w:marRight w:val="0"/>
                  <w:marTop w:val="0"/>
                  <w:marBottom w:val="0"/>
                  <w:divBdr>
                    <w:top w:val="none" w:sz="0" w:space="0" w:color="auto"/>
                    <w:left w:val="none" w:sz="0" w:space="0" w:color="auto"/>
                    <w:bottom w:val="none" w:sz="0" w:space="0" w:color="auto"/>
                    <w:right w:val="none" w:sz="0" w:space="0" w:color="auto"/>
                  </w:divBdr>
                </w:div>
                <w:div w:id="278414445">
                  <w:marLeft w:val="0"/>
                  <w:marRight w:val="0"/>
                  <w:marTop w:val="0"/>
                  <w:marBottom w:val="0"/>
                  <w:divBdr>
                    <w:top w:val="none" w:sz="0" w:space="0" w:color="auto"/>
                    <w:left w:val="none" w:sz="0" w:space="0" w:color="auto"/>
                    <w:bottom w:val="none" w:sz="0" w:space="0" w:color="auto"/>
                    <w:right w:val="none" w:sz="0" w:space="0" w:color="auto"/>
                  </w:divBdr>
                </w:div>
                <w:div w:id="690958545">
                  <w:marLeft w:val="0"/>
                  <w:marRight w:val="0"/>
                  <w:marTop w:val="0"/>
                  <w:marBottom w:val="0"/>
                  <w:divBdr>
                    <w:top w:val="none" w:sz="0" w:space="0" w:color="auto"/>
                    <w:left w:val="none" w:sz="0" w:space="0" w:color="auto"/>
                    <w:bottom w:val="none" w:sz="0" w:space="0" w:color="auto"/>
                    <w:right w:val="none" w:sz="0" w:space="0" w:color="auto"/>
                  </w:divBdr>
                </w:div>
                <w:div w:id="1342078389">
                  <w:marLeft w:val="0"/>
                  <w:marRight w:val="0"/>
                  <w:marTop w:val="0"/>
                  <w:marBottom w:val="0"/>
                  <w:divBdr>
                    <w:top w:val="none" w:sz="0" w:space="0" w:color="auto"/>
                    <w:left w:val="none" w:sz="0" w:space="0" w:color="auto"/>
                    <w:bottom w:val="none" w:sz="0" w:space="0" w:color="auto"/>
                    <w:right w:val="none" w:sz="0" w:space="0" w:color="auto"/>
                  </w:divBdr>
                </w:div>
                <w:div w:id="1105422134">
                  <w:marLeft w:val="0"/>
                  <w:marRight w:val="0"/>
                  <w:marTop w:val="0"/>
                  <w:marBottom w:val="0"/>
                  <w:divBdr>
                    <w:top w:val="none" w:sz="0" w:space="0" w:color="auto"/>
                    <w:left w:val="none" w:sz="0" w:space="0" w:color="auto"/>
                    <w:bottom w:val="none" w:sz="0" w:space="0" w:color="auto"/>
                    <w:right w:val="none" w:sz="0" w:space="0" w:color="auto"/>
                  </w:divBdr>
                </w:div>
                <w:div w:id="451170109">
                  <w:marLeft w:val="0"/>
                  <w:marRight w:val="0"/>
                  <w:marTop w:val="0"/>
                  <w:marBottom w:val="0"/>
                  <w:divBdr>
                    <w:top w:val="none" w:sz="0" w:space="0" w:color="auto"/>
                    <w:left w:val="none" w:sz="0" w:space="0" w:color="auto"/>
                    <w:bottom w:val="none" w:sz="0" w:space="0" w:color="auto"/>
                    <w:right w:val="none" w:sz="0" w:space="0" w:color="auto"/>
                  </w:divBdr>
                </w:div>
                <w:div w:id="6519677">
                  <w:marLeft w:val="0"/>
                  <w:marRight w:val="0"/>
                  <w:marTop w:val="0"/>
                  <w:marBottom w:val="0"/>
                  <w:divBdr>
                    <w:top w:val="none" w:sz="0" w:space="0" w:color="auto"/>
                    <w:left w:val="none" w:sz="0" w:space="0" w:color="auto"/>
                    <w:bottom w:val="none" w:sz="0" w:space="0" w:color="auto"/>
                    <w:right w:val="none" w:sz="0" w:space="0" w:color="auto"/>
                  </w:divBdr>
                </w:div>
              </w:divsChild>
            </w:div>
            <w:div w:id="1481072455">
              <w:marLeft w:val="0"/>
              <w:marRight w:val="0"/>
              <w:marTop w:val="0"/>
              <w:marBottom w:val="0"/>
              <w:divBdr>
                <w:top w:val="none" w:sz="0" w:space="0" w:color="auto"/>
                <w:left w:val="none" w:sz="0" w:space="0" w:color="auto"/>
                <w:bottom w:val="none" w:sz="0" w:space="0" w:color="auto"/>
                <w:right w:val="none" w:sz="0" w:space="0" w:color="auto"/>
              </w:divBdr>
            </w:div>
            <w:div w:id="1198926660">
              <w:marLeft w:val="0"/>
              <w:marRight w:val="0"/>
              <w:marTop w:val="0"/>
              <w:marBottom w:val="0"/>
              <w:divBdr>
                <w:top w:val="none" w:sz="0" w:space="0" w:color="auto"/>
                <w:left w:val="none" w:sz="0" w:space="0" w:color="auto"/>
                <w:bottom w:val="none" w:sz="0" w:space="0" w:color="auto"/>
                <w:right w:val="none" w:sz="0" w:space="0" w:color="auto"/>
              </w:divBdr>
            </w:div>
            <w:div w:id="1952589975">
              <w:marLeft w:val="0"/>
              <w:marRight w:val="0"/>
              <w:marTop w:val="0"/>
              <w:marBottom w:val="0"/>
              <w:divBdr>
                <w:top w:val="none" w:sz="0" w:space="0" w:color="auto"/>
                <w:left w:val="none" w:sz="0" w:space="0" w:color="auto"/>
                <w:bottom w:val="none" w:sz="0" w:space="0" w:color="auto"/>
                <w:right w:val="none" w:sz="0" w:space="0" w:color="auto"/>
              </w:divBdr>
            </w:div>
            <w:div w:id="1012335486">
              <w:marLeft w:val="0"/>
              <w:marRight w:val="0"/>
              <w:marTop w:val="0"/>
              <w:marBottom w:val="0"/>
              <w:divBdr>
                <w:top w:val="none" w:sz="0" w:space="0" w:color="auto"/>
                <w:left w:val="none" w:sz="0" w:space="0" w:color="auto"/>
                <w:bottom w:val="none" w:sz="0" w:space="0" w:color="auto"/>
                <w:right w:val="none" w:sz="0" w:space="0" w:color="auto"/>
              </w:divBdr>
            </w:div>
            <w:div w:id="344402846">
              <w:marLeft w:val="0"/>
              <w:marRight w:val="0"/>
              <w:marTop w:val="0"/>
              <w:marBottom w:val="0"/>
              <w:divBdr>
                <w:top w:val="none" w:sz="0" w:space="0" w:color="auto"/>
                <w:left w:val="none" w:sz="0" w:space="0" w:color="auto"/>
                <w:bottom w:val="none" w:sz="0" w:space="0" w:color="auto"/>
                <w:right w:val="none" w:sz="0" w:space="0" w:color="auto"/>
              </w:divBdr>
            </w:div>
            <w:div w:id="1164777137">
              <w:marLeft w:val="0"/>
              <w:marRight w:val="0"/>
              <w:marTop w:val="0"/>
              <w:marBottom w:val="0"/>
              <w:divBdr>
                <w:top w:val="none" w:sz="0" w:space="0" w:color="auto"/>
                <w:left w:val="none" w:sz="0" w:space="0" w:color="auto"/>
                <w:bottom w:val="none" w:sz="0" w:space="0" w:color="auto"/>
                <w:right w:val="none" w:sz="0" w:space="0" w:color="auto"/>
              </w:divBdr>
              <w:divsChild>
                <w:div w:id="1668170224">
                  <w:marLeft w:val="0"/>
                  <w:marRight w:val="0"/>
                  <w:marTop w:val="0"/>
                  <w:marBottom w:val="0"/>
                  <w:divBdr>
                    <w:top w:val="none" w:sz="0" w:space="0" w:color="auto"/>
                    <w:left w:val="none" w:sz="0" w:space="0" w:color="auto"/>
                    <w:bottom w:val="none" w:sz="0" w:space="0" w:color="auto"/>
                    <w:right w:val="none" w:sz="0" w:space="0" w:color="auto"/>
                  </w:divBdr>
                </w:div>
                <w:div w:id="680468398">
                  <w:marLeft w:val="0"/>
                  <w:marRight w:val="0"/>
                  <w:marTop w:val="0"/>
                  <w:marBottom w:val="0"/>
                  <w:divBdr>
                    <w:top w:val="none" w:sz="0" w:space="0" w:color="auto"/>
                    <w:left w:val="none" w:sz="0" w:space="0" w:color="auto"/>
                    <w:bottom w:val="none" w:sz="0" w:space="0" w:color="auto"/>
                    <w:right w:val="none" w:sz="0" w:space="0" w:color="auto"/>
                  </w:divBdr>
                </w:div>
                <w:div w:id="1677800414">
                  <w:marLeft w:val="0"/>
                  <w:marRight w:val="0"/>
                  <w:marTop w:val="0"/>
                  <w:marBottom w:val="0"/>
                  <w:divBdr>
                    <w:top w:val="none" w:sz="0" w:space="0" w:color="auto"/>
                    <w:left w:val="none" w:sz="0" w:space="0" w:color="auto"/>
                    <w:bottom w:val="none" w:sz="0" w:space="0" w:color="auto"/>
                    <w:right w:val="none" w:sz="0" w:space="0" w:color="auto"/>
                  </w:divBdr>
                </w:div>
                <w:div w:id="1897273086">
                  <w:marLeft w:val="0"/>
                  <w:marRight w:val="0"/>
                  <w:marTop w:val="0"/>
                  <w:marBottom w:val="0"/>
                  <w:divBdr>
                    <w:top w:val="none" w:sz="0" w:space="0" w:color="auto"/>
                    <w:left w:val="none" w:sz="0" w:space="0" w:color="auto"/>
                    <w:bottom w:val="none" w:sz="0" w:space="0" w:color="auto"/>
                    <w:right w:val="none" w:sz="0" w:space="0" w:color="auto"/>
                  </w:divBdr>
                </w:div>
                <w:div w:id="287202776">
                  <w:marLeft w:val="0"/>
                  <w:marRight w:val="0"/>
                  <w:marTop w:val="0"/>
                  <w:marBottom w:val="0"/>
                  <w:divBdr>
                    <w:top w:val="none" w:sz="0" w:space="0" w:color="auto"/>
                    <w:left w:val="none" w:sz="0" w:space="0" w:color="auto"/>
                    <w:bottom w:val="none" w:sz="0" w:space="0" w:color="auto"/>
                    <w:right w:val="none" w:sz="0" w:space="0" w:color="auto"/>
                  </w:divBdr>
                </w:div>
              </w:divsChild>
            </w:div>
            <w:div w:id="381564434">
              <w:marLeft w:val="0"/>
              <w:marRight w:val="0"/>
              <w:marTop w:val="0"/>
              <w:marBottom w:val="0"/>
              <w:divBdr>
                <w:top w:val="none" w:sz="0" w:space="0" w:color="auto"/>
                <w:left w:val="none" w:sz="0" w:space="0" w:color="auto"/>
                <w:bottom w:val="none" w:sz="0" w:space="0" w:color="auto"/>
                <w:right w:val="none" w:sz="0" w:space="0" w:color="auto"/>
              </w:divBdr>
            </w:div>
            <w:div w:id="1861041428">
              <w:marLeft w:val="0"/>
              <w:marRight w:val="0"/>
              <w:marTop w:val="0"/>
              <w:marBottom w:val="0"/>
              <w:divBdr>
                <w:top w:val="none" w:sz="0" w:space="0" w:color="auto"/>
                <w:left w:val="none" w:sz="0" w:space="0" w:color="auto"/>
                <w:bottom w:val="none" w:sz="0" w:space="0" w:color="auto"/>
                <w:right w:val="none" w:sz="0" w:space="0" w:color="auto"/>
              </w:divBdr>
            </w:div>
            <w:div w:id="8503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558">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5">
          <w:marLeft w:val="0"/>
          <w:marRight w:val="0"/>
          <w:marTop w:val="0"/>
          <w:marBottom w:val="0"/>
          <w:divBdr>
            <w:top w:val="none" w:sz="0" w:space="0" w:color="auto"/>
            <w:left w:val="none" w:sz="0" w:space="0" w:color="auto"/>
            <w:bottom w:val="none" w:sz="0" w:space="0" w:color="auto"/>
            <w:right w:val="none" w:sz="0" w:space="0" w:color="auto"/>
          </w:divBdr>
        </w:div>
        <w:div w:id="935944065">
          <w:marLeft w:val="0"/>
          <w:marRight w:val="0"/>
          <w:marTop w:val="0"/>
          <w:marBottom w:val="0"/>
          <w:divBdr>
            <w:top w:val="none" w:sz="0" w:space="0" w:color="auto"/>
            <w:left w:val="none" w:sz="0" w:space="0" w:color="auto"/>
            <w:bottom w:val="none" w:sz="0" w:space="0" w:color="auto"/>
            <w:right w:val="none" w:sz="0" w:space="0" w:color="auto"/>
          </w:divBdr>
        </w:div>
        <w:div w:id="280501112">
          <w:marLeft w:val="0"/>
          <w:marRight w:val="0"/>
          <w:marTop w:val="0"/>
          <w:marBottom w:val="0"/>
          <w:divBdr>
            <w:top w:val="none" w:sz="0" w:space="0" w:color="auto"/>
            <w:left w:val="none" w:sz="0" w:space="0" w:color="auto"/>
            <w:bottom w:val="none" w:sz="0" w:space="0" w:color="auto"/>
            <w:right w:val="none" w:sz="0" w:space="0" w:color="auto"/>
          </w:divBdr>
          <w:divsChild>
            <w:div w:id="114032844">
              <w:marLeft w:val="0"/>
              <w:marRight w:val="0"/>
              <w:marTop w:val="0"/>
              <w:marBottom w:val="0"/>
              <w:divBdr>
                <w:top w:val="none" w:sz="0" w:space="0" w:color="auto"/>
                <w:left w:val="none" w:sz="0" w:space="0" w:color="auto"/>
                <w:bottom w:val="none" w:sz="0" w:space="0" w:color="auto"/>
                <w:right w:val="none" w:sz="0" w:space="0" w:color="auto"/>
              </w:divBdr>
            </w:div>
            <w:div w:id="196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886">
      <w:bodyDiv w:val="1"/>
      <w:marLeft w:val="0"/>
      <w:marRight w:val="0"/>
      <w:marTop w:val="0"/>
      <w:marBottom w:val="0"/>
      <w:divBdr>
        <w:top w:val="none" w:sz="0" w:space="0" w:color="auto"/>
        <w:left w:val="none" w:sz="0" w:space="0" w:color="auto"/>
        <w:bottom w:val="none" w:sz="0" w:space="0" w:color="auto"/>
        <w:right w:val="none" w:sz="0" w:space="0" w:color="auto"/>
      </w:divBdr>
      <w:divsChild>
        <w:div w:id="17894427">
          <w:marLeft w:val="0"/>
          <w:marRight w:val="0"/>
          <w:marTop w:val="0"/>
          <w:marBottom w:val="0"/>
          <w:divBdr>
            <w:top w:val="none" w:sz="0" w:space="0" w:color="auto"/>
            <w:left w:val="none" w:sz="0" w:space="0" w:color="auto"/>
            <w:bottom w:val="none" w:sz="0" w:space="0" w:color="auto"/>
            <w:right w:val="none" w:sz="0" w:space="0" w:color="auto"/>
          </w:divBdr>
        </w:div>
        <w:div w:id="22481469">
          <w:marLeft w:val="0"/>
          <w:marRight w:val="0"/>
          <w:marTop w:val="0"/>
          <w:marBottom w:val="0"/>
          <w:divBdr>
            <w:top w:val="none" w:sz="0" w:space="0" w:color="auto"/>
            <w:left w:val="none" w:sz="0" w:space="0" w:color="auto"/>
            <w:bottom w:val="none" w:sz="0" w:space="0" w:color="auto"/>
            <w:right w:val="none" w:sz="0" w:space="0" w:color="auto"/>
          </w:divBdr>
        </w:div>
      </w:divsChild>
    </w:div>
    <w:div w:id="1580410600">
      <w:bodyDiv w:val="1"/>
      <w:marLeft w:val="0"/>
      <w:marRight w:val="0"/>
      <w:marTop w:val="0"/>
      <w:marBottom w:val="0"/>
      <w:divBdr>
        <w:top w:val="none" w:sz="0" w:space="0" w:color="auto"/>
        <w:left w:val="none" w:sz="0" w:space="0" w:color="auto"/>
        <w:bottom w:val="none" w:sz="0" w:space="0" w:color="auto"/>
        <w:right w:val="none" w:sz="0" w:space="0" w:color="auto"/>
      </w:divBdr>
    </w:div>
    <w:div w:id="1841312517">
      <w:bodyDiv w:val="1"/>
      <w:marLeft w:val="0"/>
      <w:marRight w:val="0"/>
      <w:marTop w:val="0"/>
      <w:marBottom w:val="0"/>
      <w:divBdr>
        <w:top w:val="none" w:sz="0" w:space="0" w:color="auto"/>
        <w:left w:val="none" w:sz="0" w:space="0" w:color="auto"/>
        <w:bottom w:val="none" w:sz="0" w:space="0" w:color="auto"/>
        <w:right w:val="none" w:sz="0" w:space="0" w:color="auto"/>
      </w:divBdr>
      <w:divsChild>
        <w:div w:id="837966999">
          <w:marLeft w:val="0"/>
          <w:marRight w:val="0"/>
          <w:marTop w:val="0"/>
          <w:marBottom w:val="0"/>
          <w:divBdr>
            <w:top w:val="none" w:sz="0" w:space="0" w:color="auto"/>
            <w:left w:val="none" w:sz="0" w:space="0" w:color="auto"/>
            <w:bottom w:val="none" w:sz="0" w:space="0" w:color="auto"/>
            <w:right w:val="none" w:sz="0" w:space="0" w:color="auto"/>
          </w:divBdr>
        </w:div>
        <w:div w:id="1022240926">
          <w:marLeft w:val="0"/>
          <w:marRight w:val="0"/>
          <w:marTop w:val="0"/>
          <w:marBottom w:val="0"/>
          <w:divBdr>
            <w:top w:val="none" w:sz="0" w:space="0" w:color="auto"/>
            <w:left w:val="none" w:sz="0" w:space="0" w:color="auto"/>
            <w:bottom w:val="none" w:sz="0" w:space="0" w:color="auto"/>
            <w:right w:val="none" w:sz="0" w:space="0" w:color="auto"/>
          </w:divBdr>
        </w:div>
        <w:div w:id="1038551713">
          <w:marLeft w:val="0"/>
          <w:marRight w:val="0"/>
          <w:marTop w:val="0"/>
          <w:marBottom w:val="0"/>
          <w:divBdr>
            <w:top w:val="none" w:sz="0" w:space="0" w:color="auto"/>
            <w:left w:val="none" w:sz="0" w:space="0" w:color="auto"/>
            <w:bottom w:val="none" w:sz="0" w:space="0" w:color="auto"/>
            <w:right w:val="none" w:sz="0" w:space="0" w:color="auto"/>
          </w:divBdr>
        </w:div>
        <w:div w:id="1446608360">
          <w:marLeft w:val="0"/>
          <w:marRight w:val="0"/>
          <w:marTop w:val="0"/>
          <w:marBottom w:val="0"/>
          <w:divBdr>
            <w:top w:val="none" w:sz="0" w:space="0" w:color="auto"/>
            <w:left w:val="none" w:sz="0" w:space="0" w:color="auto"/>
            <w:bottom w:val="none" w:sz="0" w:space="0" w:color="auto"/>
            <w:right w:val="none" w:sz="0" w:space="0" w:color="auto"/>
          </w:divBdr>
        </w:div>
      </w:divsChild>
    </w:div>
    <w:div w:id="1864128900">
      <w:bodyDiv w:val="1"/>
      <w:marLeft w:val="0"/>
      <w:marRight w:val="0"/>
      <w:marTop w:val="0"/>
      <w:marBottom w:val="0"/>
      <w:divBdr>
        <w:top w:val="none" w:sz="0" w:space="0" w:color="auto"/>
        <w:left w:val="none" w:sz="0" w:space="0" w:color="auto"/>
        <w:bottom w:val="none" w:sz="0" w:space="0" w:color="auto"/>
        <w:right w:val="none" w:sz="0" w:space="0" w:color="auto"/>
      </w:divBdr>
    </w:div>
    <w:div w:id="2069525156">
      <w:bodyDiv w:val="1"/>
      <w:marLeft w:val="0"/>
      <w:marRight w:val="0"/>
      <w:marTop w:val="0"/>
      <w:marBottom w:val="0"/>
      <w:divBdr>
        <w:top w:val="none" w:sz="0" w:space="0" w:color="auto"/>
        <w:left w:val="none" w:sz="0" w:space="0" w:color="auto"/>
        <w:bottom w:val="none" w:sz="0" w:space="0" w:color="auto"/>
        <w:right w:val="none" w:sz="0" w:space="0" w:color="auto"/>
      </w:divBdr>
      <w:divsChild>
        <w:div w:id="443547817">
          <w:marLeft w:val="0"/>
          <w:marRight w:val="0"/>
          <w:marTop w:val="0"/>
          <w:marBottom w:val="0"/>
          <w:divBdr>
            <w:top w:val="none" w:sz="0" w:space="0" w:color="auto"/>
            <w:left w:val="none" w:sz="0" w:space="0" w:color="auto"/>
            <w:bottom w:val="none" w:sz="0" w:space="0" w:color="auto"/>
            <w:right w:val="none" w:sz="0" w:space="0" w:color="auto"/>
          </w:divBdr>
          <w:divsChild>
            <w:div w:id="1707218920">
              <w:marLeft w:val="0"/>
              <w:marRight w:val="0"/>
              <w:marTop w:val="0"/>
              <w:marBottom w:val="0"/>
              <w:divBdr>
                <w:top w:val="none" w:sz="0" w:space="0" w:color="auto"/>
                <w:left w:val="none" w:sz="0" w:space="0" w:color="auto"/>
                <w:bottom w:val="none" w:sz="0" w:space="0" w:color="auto"/>
                <w:right w:val="none" w:sz="0" w:space="0" w:color="auto"/>
              </w:divBdr>
            </w:div>
            <w:div w:id="752362376">
              <w:marLeft w:val="0"/>
              <w:marRight w:val="0"/>
              <w:marTop w:val="0"/>
              <w:marBottom w:val="0"/>
              <w:divBdr>
                <w:top w:val="none" w:sz="0" w:space="0" w:color="auto"/>
                <w:left w:val="none" w:sz="0" w:space="0" w:color="auto"/>
                <w:bottom w:val="none" w:sz="0" w:space="0" w:color="auto"/>
                <w:right w:val="none" w:sz="0" w:space="0" w:color="auto"/>
              </w:divBdr>
            </w:div>
            <w:div w:id="641036480">
              <w:marLeft w:val="0"/>
              <w:marRight w:val="0"/>
              <w:marTop w:val="0"/>
              <w:marBottom w:val="0"/>
              <w:divBdr>
                <w:top w:val="none" w:sz="0" w:space="0" w:color="auto"/>
                <w:left w:val="none" w:sz="0" w:space="0" w:color="auto"/>
                <w:bottom w:val="none" w:sz="0" w:space="0" w:color="auto"/>
                <w:right w:val="none" w:sz="0" w:space="0" w:color="auto"/>
              </w:divBdr>
            </w:div>
            <w:div w:id="397167189">
              <w:marLeft w:val="0"/>
              <w:marRight w:val="0"/>
              <w:marTop w:val="0"/>
              <w:marBottom w:val="0"/>
              <w:divBdr>
                <w:top w:val="none" w:sz="0" w:space="0" w:color="auto"/>
                <w:left w:val="none" w:sz="0" w:space="0" w:color="auto"/>
                <w:bottom w:val="none" w:sz="0" w:space="0" w:color="auto"/>
                <w:right w:val="none" w:sz="0" w:space="0" w:color="auto"/>
              </w:divBdr>
            </w:div>
            <w:div w:id="789518616">
              <w:marLeft w:val="0"/>
              <w:marRight w:val="0"/>
              <w:marTop w:val="0"/>
              <w:marBottom w:val="0"/>
              <w:divBdr>
                <w:top w:val="none" w:sz="0" w:space="0" w:color="auto"/>
                <w:left w:val="none" w:sz="0" w:space="0" w:color="auto"/>
                <w:bottom w:val="none" w:sz="0" w:space="0" w:color="auto"/>
                <w:right w:val="none" w:sz="0" w:space="0" w:color="auto"/>
              </w:divBdr>
            </w:div>
            <w:div w:id="1202481193">
              <w:marLeft w:val="0"/>
              <w:marRight w:val="0"/>
              <w:marTop w:val="0"/>
              <w:marBottom w:val="0"/>
              <w:divBdr>
                <w:top w:val="none" w:sz="0" w:space="0" w:color="auto"/>
                <w:left w:val="none" w:sz="0" w:space="0" w:color="auto"/>
                <w:bottom w:val="none" w:sz="0" w:space="0" w:color="auto"/>
                <w:right w:val="none" w:sz="0" w:space="0" w:color="auto"/>
              </w:divBdr>
            </w:div>
            <w:div w:id="493646369">
              <w:marLeft w:val="0"/>
              <w:marRight w:val="0"/>
              <w:marTop w:val="0"/>
              <w:marBottom w:val="0"/>
              <w:divBdr>
                <w:top w:val="none" w:sz="0" w:space="0" w:color="auto"/>
                <w:left w:val="none" w:sz="0" w:space="0" w:color="auto"/>
                <w:bottom w:val="none" w:sz="0" w:space="0" w:color="auto"/>
                <w:right w:val="none" w:sz="0" w:space="0" w:color="auto"/>
              </w:divBdr>
            </w:div>
            <w:div w:id="2047217029">
              <w:marLeft w:val="0"/>
              <w:marRight w:val="0"/>
              <w:marTop w:val="0"/>
              <w:marBottom w:val="0"/>
              <w:divBdr>
                <w:top w:val="none" w:sz="0" w:space="0" w:color="auto"/>
                <w:left w:val="none" w:sz="0" w:space="0" w:color="auto"/>
                <w:bottom w:val="none" w:sz="0" w:space="0" w:color="auto"/>
                <w:right w:val="none" w:sz="0" w:space="0" w:color="auto"/>
              </w:divBdr>
            </w:div>
            <w:div w:id="763040438">
              <w:marLeft w:val="0"/>
              <w:marRight w:val="0"/>
              <w:marTop w:val="0"/>
              <w:marBottom w:val="0"/>
              <w:divBdr>
                <w:top w:val="none" w:sz="0" w:space="0" w:color="auto"/>
                <w:left w:val="none" w:sz="0" w:space="0" w:color="auto"/>
                <w:bottom w:val="none" w:sz="0" w:space="0" w:color="auto"/>
                <w:right w:val="none" w:sz="0" w:space="0" w:color="auto"/>
              </w:divBdr>
            </w:div>
            <w:div w:id="1702243726">
              <w:marLeft w:val="0"/>
              <w:marRight w:val="0"/>
              <w:marTop w:val="0"/>
              <w:marBottom w:val="0"/>
              <w:divBdr>
                <w:top w:val="none" w:sz="0" w:space="0" w:color="auto"/>
                <w:left w:val="none" w:sz="0" w:space="0" w:color="auto"/>
                <w:bottom w:val="none" w:sz="0" w:space="0" w:color="auto"/>
                <w:right w:val="none" w:sz="0" w:space="0" w:color="auto"/>
              </w:divBdr>
            </w:div>
            <w:div w:id="1170291920">
              <w:marLeft w:val="0"/>
              <w:marRight w:val="0"/>
              <w:marTop w:val="0"/>
              <w:marBottom w:val="0"/>
              <w:divBdr>
                <w:top w:val="none" w:sz="0" w:space="0" w:color="auto"/>
                <w:left w:val="none" w:sz="0" w:space="0" w:color="auto"/>
                <w:bottom w:val="none" w:sz="0" w:space="0" w:color="auto"/>
                <w:right w:val="none" w:sz="0" w:space="0" w:color="auto"/>
              </w:divBdr>
            </w:div>
            <w:div w:id="78139966">
              <w:marLeft w:val="0"/>
              <w:marRight w:val="0"/>
              <w:marTop w:val="0"/>
              <w:marBottom w:val="0"/>
              <w:divBdr>
                <w:top w:val="none" w:sz="0" w:space="0" w:color="auto"/>
                <w:left w:val="none" w:sz="0" w:space="0" w:color="auto"/>
                <w:bottom w:val="none" w:sz="0" w:space="0" w:color="auto"/>
                <w:right w:val="none" w:sz="0" w:space="0" w:color="auto"/>
              </w:divBdr>
            </w:div>
            <w:div w:id="1021512416">
              <w:marLeft w:val="0"/>
              <w:marRight w:val="0"/>
              <w:marTop w:val="0"/>
              <w:marBottom w:val="0"/>
              <w:divBdr>
                <w:top w:val="none" w:sz="0" w:space="0" w:color="auto"/>
                <w:left w:val="none" w:sz="0" w:space="0" w:color="auto"/>
                <w:bottom w:val="none" w:sz="0" w:space="0" w:color="auto"/>
                <w:right w:val="none" w:sz="0" w:space="0" w:color="auto"/>
              </w:divBdr>
            </w:div>
            <w:div w:id="1000355273">
              <w:marLeft w:val="0"/>
              <w:marRight w:val="0"/>
              <w:marTop w:val="0"/>
              <w:marBottom w:val="0"/>
              <w:divBdr>
                <w:top w:val="none" w:sz="0" w:space="0" w:color="auto"/>
                <w:left w:val="none" w:sz="0" w:space="0" w:color="auto"/>
                <w:bottom w:val="none" w:sz="0" w:space="0" w:color="auto"/>
                <w:right w:val="none" w:sz="0" w:space="0" w:color="auto"/>
              </w:divBdr>
            </w:div>
            <w:div w:id="1965847013">
              <w:marLeft w:val="0"/>
              <w:marRight w:val="0"/>
              <w:marTop w:val="0"/>
              <w:marBottom w:val="0"/>
              <w:divBdr>
                <w:top w:val="none" w:sz="0" w:space="0" w:color="auto"/>
                <w:left w:val="none" w:sz="0" w:space="0" w:color="auto"/>
                <w:bottom w:val="none" w:sz="0" w:space="0" w:color="auto"/>
                <w:right w:val="none" w:sz="0" w:space="0" w:color="auto"/>
              </w:divBdr>
            </w:div>
            <w:div w:id="2087260809">
              <w:marLeft w:val="0"/>
              <w:marRight w:val="0"/>
              <w:marTop w:val="0"/>
              <w:marBottom w:val="0"/>
              <w:divBdr>
                <w:top w:val="none" w:sz="0" w:space="0" w:color="auto"/>
                <w:left w:val="none" w:sz="0" w:space="0" w:color="auto"/>
                <w:bottom w:val="none" w:sz="0" w:space="0" w:color="auto"/>
                <w:right w:val="none" w:sz="0" w:space="0" w:color="auto"/>
              </w:divBdr>
            </w:div>
            <w:div w:id="237832323">
              <w:marLeft w:val="0"/>
              <w:marRight w:val="0"/>
              <w:marTop w:val="0"/>
              <w:marBottom w:val="0"/>
              <w:divBdr>
                <w:top w:val="none" w:sz="0" w:space="0" w:color="auto"/>
                <w:left w:val="none" w:sz="0" w:space="0" w:color="auto"/>
                <w:bottom w:val="none" w:sz="0" w:space="0" w:color="auto"/>
                <w:right w:val="none" w:sz="0" w:space="0" w:color="auto"/>
              </w:divBdr>
            </w:div>
            <w:div w:id="239096993">
              <w:marLeft w:val="0"/>
              <w:marRight w:val="0"/>
              <w:marTop w:val="0"/>
              <w:marBottom w:val="0"/>
              <w:divBdr>
                <w:top w:val="none" w:sz="0" w:space="0" w:color="auto"/>
                <w:left w:val="none" w:sz="0" w:space="0" w:color="auto"/>
                <w:bottom w:val="none" w:sz="0" w:space="0" w:color="auto"/>
                <w:right w:val="none" w:sz="0" w:space="0" w:color="auto"/>
              </w:divBdr>
            </w:div>
            <w:div w:id="881553404">
              <w:marLeft w:val="0"/>
              <w:marRight w:val="0"/>
              <w:marTop w:val="0"/>
              <w:marBottom w:val="0"/>
              <w:divBdr>
                <w:top w:val="none" w:sz="0" w:space="0" w:color="auto"/>
                <w:left w:val="none" w:sz="0" w:space="0" w:color="auto"/>
                <w:bottom w:val="none" w:sz="0" w:space="0" w:color="auto"/>
                <w:right w:val="none" w:sz="0" w:space="0" w:color="auto"/>
              </w:divBdr>
            </w:div>
            <w:div w:id="838694742">
              <w:marLeft w:val="0"/>
              <w:marRight w:val="0"/>
              <w:marTop w:val="0"/>
              <w:marBottom w:val="0"/>
              <w:divBdr>
                <w:top w:val="none" w:sz="0" w:space="0" w:color="auto"/>
                <w:left w:val="none" w:sz="0" w:space="0" w:color="auto"/>
                <w:bottom w:val="none" w:sz="0" w:space="0" w:color="auto"/>
                <w:right w:val="none" w:sz="0" w:space="0" w:color="auto"/>
              </w:divBdr>
            </w:div>
            <w:div w:id="1013998942">
              <w:marLeft w:val="0"/>
              <w:marRight w:val="0"/>
              <w:marTop w:val="0"/>
              <w:marBottom w:val="0"/>
              <w:divBdr>
                <w:top w:val="none" w:sz="0" w:space="0" w:color="auto"/>
                <w:left w:val="none" w:sz="0" w:space="0" w:color="auto"/>
                <w:bottom w:val="none" w:sz="0" w:space="0" w:color="auto"/>
                <w:right w:val="none" w:sz="0" w:space="0" w:color="auto"/>
              </w:divBdr>
            </w:div>
            <w:div w:id="2064982448">
              <w:marLeft w:val="0"/>
              <w:marRight w:val="0"/>
              <w:marTop w:val="0"/>
              <w:marBottom w:val="0"/>
              <w:divBdr>
                <w:top w:val="none" w:sz="0" w:space="0" w:color="auto"/>
                <w:left w:val="none" w:sz="0" w:space="0" w:color="auto"/>
                <w:bottom w:val="none" w:sz="0" w:space="0" w:color="auto"/>
                <w:right w:val="none" w:sz="0" w:space="0" w:color="auto"/>
              </w:divBdr>
            </w:div>
            <w:div w:id="1625501170">
              <w:marLeft w:val="0"/>
              <w:marRight w:val="0"/>
              <w:marTop w:val="0"/>
              <w:marBottom w:val="0"/>
              <w:divBdr>
                <w:top w:val="none" w:sz="0" w:space="0" w:color="auto"/>
                <w:left w:val="none" w:sz="0" w:space="0" w:color="auto"/>
                <w:bottom w:val="none" w:sz="0" w:space="0" w:color="auto"/>
                <w:right w:val="none" w:sz="0" w:space="0" w:color="auto"/>
              </w:divBdr>
            </w:div>
            <w:div w:id="1138568693">
              <w:marLeft w:val="0"/>
              <w:marRight w:val="0"/>
              <w:marTop w:val="0"/>
              <w:marBottom w:val="0"/>
              <w:divBdr>
                <w:top w:val="none" w:sz="0" w:space="0" w:color="auto"/>
                <w:left w:val="none" w:sz="0" w:space="0" w:color="auto"/>
                <w:bottom w:val="none" w:sz="0" w:space="0" w:color="auto"/>
                <w:right w:val="none" w:sz="0" w:space="0" w:color="auto"/>
              </w:divBdr>
            </w:div>
            <w:div w:id="656962113">
              <w:marLeft w:val="0"/>
              <w:marRight w:val="0"/>
              <w:marTop w:val="0"/>
              <w:marBottom w:val="0"/>
              <w:divBdr>
                <w:top w:val="none" w:sz="0" w:space="0" w:color="auto"/>
                <w:left w:val="none" w:sz="0" w:space="0" w:color="auto"/>
                <w:bottom w:val="none" w:sz="0" w:space="0" w:color="auto"/>
                <w:right w:val="none" w:sz="0" w:space="0" w:color="auto"/>
              </w:divBdr>
            </w:div>
            <w:div w:id="1666278092">
              <w:marLeft w:val="0"/>
              <w:marRight w:val="0"/>
              <w:marTop w:val="0"/>
              <w:marBottom w:val="0"/>
              <w:divBdr>
                <w:top w:val="none" w:sz="0" w:space="0" w:color="auto"/>
                <w:left w:val="none" w:sz="0" w:space="0" w:color="auto"/>
                <w:bottom w:val="none" w:sz="0" w:space="0" w:color="auto"/>
                <w:right w:val="none" w:sz="0" w:space="0" w:color="auto"/>
              </w:divBdr>
            </w:div>
            <w:div w:id="1502307015">
              <w:marLeft w:val="0"/>
              <w:marRight w:val="0"/>
              <w:marTop w:val="0"/>
              <w:marBottom w:val="0"/>
              <w:divBdr>
                <w:top w:val="none" w:sz="0" w:space="0" w:color="auto"/>
                <w:left w:val="none" w:sz="0" w:space="0" w:color="auto"/>
                <w:bottom w:val="none" w:sz="0" w:space="0" w:color="auto"/>
                <w:right w:val="none" w:sz="0" w:space="0" w:color="auto"/>
              </w:divBdr>
            </w:div>
            <w:div w:id="344476582">
              <w:marLeft w:val="0"/>
              <w:marRight w:val="0"/>
              <w:marTop w:val="0"/>
              <w:marBottom w:val="0"/>
              <w:divBdr>
                <w:top w:val="none" w:sz="0" w:space="0" w:color="auto"/>
                <w:left w:val="none" w:sz="0" w:space="0" w:color="auto"/>
                <w:bottom w:val="none" w:sz="0" w:space="0" w:color="auto"/>
                <w:right w:val="none" w:sz="0" w:space="0" w:color="auto"/>
              </w:divBdr>
            </w:div>
            <w:div w:id="1316301007">
              <w:marLeft w:val="0"/>
              <w:marRight w:val="0"/>
              <w:marTop w:val="0"/>
              <w:marBottom w:val="0"/>
              <w:divBdr>
                <w:top w:val="none" w:sz="0" w:space="0" w:color="auto"/>
                <w:left w:val="none" w:sz="0" w:space="0" w:color="auto"/>
                <w:bottom w:val="none" w:sz="0" w:space="0" w:color="auto"/>
                <w:right w:val="none" w:sz="0" w:space="0" w:color="auto"/>
              </w:divBdr>
            </w:div>
          </w:divsChild>
        </w:div>
        <w:div w:id="1644576538">
          <w:marLeft w:val="0"/>
          <w:marRight w:val="0"/>
          <w:marTop w:val="0"/>
          <w:marBottom w:val="0"/>
          <w:divBdr>
            <w:top w:val="none" w:sz="0" w:space="0" w:color="auto"/>
            <w:left w:val="none" w:sz="0" w:space="0" w:color="auto"/>
            <w:bottom w:val="none" w:sz="0" w:space="0" w:color="auto"/>
            <w:right w:val="none" w:sz="0" w:space="0" w:color="auto"/>
          </w:divBdr>
        </w:div>
        <w:div w:id="1855262500">
          <w:marLeft w:val="0"/>
          <w:marRight w:val="0"/>
          <w:marTop w:val="0"/>
          <w:marBottom w:val="0"/>
          <w:divBdr>
            <w:top w:val="none" w:sz="0" w:space="0" w:color="auto"/>
            <w:left w:val="none" w:sz="0" w:space="0" w:color="auto"/>
            <w:bottom w:val="none" w:sz="0" w:space="0" w:color="auto"/>
            <w:right w:val="none" w:sz="0" w:space="0" w:color="auto"/>
          </w:divBdr>
        </w:div>
        <w:div w:id="1674262712">
          <w:marLeft w:val="0"/>
          <w:marRight w:val="0"/>
          <w:marTop w:val="0"/>
          <w:marBottom w:val="0"/>
          <w:divBdr>
            <w:top w:val="none" w:sz="0" w:space="0" w:color="auto"/>
            <w:left w:val="none" w:sz="0" w:space="0" w:color="auto"/>
            <w:bottom w:val="none" w:sz="0" w:space="0" w:color="auto"/>
            <w:right w:val="none" w:sz="0" w:space="0" w:color="auto"/>
          </w:divBdr>
        </w:div>
        <w:div w:id="240144996">
          <w:marLeft w:val="0"/>
          <w:marRight w:val="0"/>
          <w:marTop w:val="0"/>
          <w:marBottom w:val="0"/>
          <w:divBdr>
            <w:top w:val="none" w:sz="0" w:space="0" w:color="auto"/>
            <w:left w:val="none" w:sz="0" w:space="0" w:color="auto"/>
            <w:bottom w:val="none" w:sz="0" w:space="0" w:color="auto"/>
            <w:right w:val="none" w:sz="0" w:space="0" w:color="auto"/>
          </w:divBdr>
        </w:div>
        <w:div w:id="1769349377">
          <w:marLeft w:val="0"/>
          <w:marRight w:val="0"/>
          <w:marTop w:val="0"/>
          <w:marBottom w:val="0"/>
          <w:divBdr>
            <w:top w:val="none" w:sz="0" w:space="0" w:color="auto"/>
            <w:left w:val="none" w:sz="0" w:space="0" w:color="auto"/>
            <w:bottom w:val="none" w:sz="0" w:space="0" w:color="auto"/>
            <w:right w:val="none" w:sz="0" w:space="0" w:color="auto"/>
          </w:divBdr>
        </w:div>
        <w:div w:id="902377808">
          <w:marLeft w:val="0"/>
          <w:marRight w:val="0"/>
          <w:marTop w:val="0"/>
          <w:marBottom w:val="0"/>
          <w:divBdr>
            <w:top w:val="none" w:sz="0" w:space="0" w:color="auto"/>
            <w:left w:val="none" w:sz="0" w:space="0" w:color="auto"/>
            <w:bottom w:val="none" w:sz="0" w:space="0" w:color="auto"/>
            <w:right w:val="none" w:sz="0" w:space="0" w:color="auto"/>
          </w:divBdr>
        </w:div>
        <w:div w:id="1790390881">
          <w:marLeft w:val="0"/>
          <w:marRight w:val="0"/>
          <w:marTop w:val="0"/>
          <w:marBottom w:val="0"/>
          <w:divBdr>
            <w:top w:val="none" w:sz="0" w:space="0" w:color="auto"/>
            <w:left w:val="none" w:sz="0" w:space="0" w:color="auto"/>
            <w:bottom w:val="none" w:sz="0" w:space="0" w:color="auto"/>
            <w:right w:val="none" w:sz="0" w:space="0" w:color="auto"/>
          </w:divBdr>
        </w:div>
        <w:div w:id="1118988566">
          <w:marLeft w:val="0"/>
          <w:marRight w:val="0"/>
          <w:marTop w:val="0"/>
          <w:marBottom w:val="0"/>
          <w:divBdr>
            <w:top w:val="none" w:sz="0" w:space="0" w:color="auto"/>
            <w:left w:val="none" w:sz="0" w:space="0" w:color="auto"/>
            <w:bottom w:val="none" w:sz="0" w:space="0" w:color="auto"/>
            <w:right w:val="none" w:sz="0" w:space="0" w:color="auto"/>
          </w:divBdr>
        </w:div>
        <w:div w:id="424426821">
          <w:marLeft w:val="0"/>
          <w:marRight w:val="0"/>
          <w:marTop w:val="0"/>
          <w:marBottom w:val="0"/>
          <w:divBdr>
            <w:top w:val="none" w:sz="0" w:space="0" w:color="auto"/>
            <w:left w:val="none" w:sz="0" w:space="0" w:color="auto"/>
            <w:bottom w:val="none" w:sz="0" w:space="0" w:color="auto"/>
            <w:right w:val="none" w:sz="0" w:space="0" w:color="auto"/>
          </w:divBdr>
        </w:div>
        <w:div w:id="415516423">
          <w:marLeft w:val="0"/>
          <w:marRight w:val="0"/>
          <w:marTop w:val="0"/>
          <w:marBottom w:val="0"/>
          <w:divBdr>
            <w:top w:val="none" w:sz="0" w:space="0" w:color="auto"/>
            <w:left w:val="none" w:sz="0" w:space="0" w:color="auto"/>
            <w:bottom w:val="none" w:sz="0" w:space="0" w:color="auto"/>
            <w:right w:val="none" w:sz="0" w:space="0" w:color="auto"/>
          </w:divBdr>
        </w:div>
        <w:div w:id="1907958234">
          <w:marLeft w:val="0"/>
          <w:marRight w:val="0"/>
          <w:marTop w:val="0"/>
          <w:marBottom w:val="0"/>
          <w:divBdr>
            <w:top w:val="none" w:sz="0" w:space="0" w:color="auto"/>
            <w:left w:val="none" w:sz="0" w:space="0" w:color="auto"/>
            <w:bottom w:val="none" w:sz="0" w:space="0" w:color="auto"/>
            <w:right w:val="none" w:sz="0" w:space="0" w:color="auto"/>
          </w:divBdr>
        </w:div>
        <w:div w:id="873154095">
          <w:marLeft w:val="0"/>
          <w:marRight w:val="0"/>
          <w:marTop w:val="0"/>
          <w:marBottom w:val="0"/>
          <w:divBdr>
            <w:top w:val="none" w:sz="0" w:space="0" w:color="auto"/>
            <w:left w:val="none" w:sz="0" w:space="0" w:color="auto"/>
            <w:bottom w:val="none" w:sz="0" w:space="0" w:color="auto"/>
            <w:right w:val="none" w:sz="0" w:space="0" w:color="auto"/>
          </w:divBdr>
        </w:div>
        <w:div w:id="463621860">
          <w:marLeft w:val="0"/>
          <w:marRight w:val="0"/>
          <w:marTop w:val="0"/>
          <w:marBottom w:val="0"/>
          <w:divBdr>
            <w:top w:val="none" w:sz="0" w:space="0" w:color="auto"/>
            <w:left w:val="none" w:sz="0" w:space="0" w:color="auto"/>
            <w:bottom w:val="none" w:sz="0" w:space="0" w:color="auto"/>
            <w:right w:val="none" w:sz="0" w:space="0" w:color="auto"/>
          </w:divBdr>
        </w:div>
        <w:div w:id="564683342">
          <w:marLeft w:val="0"/>
          <w:marRight w:val="0"/>
          <w:marTop w:val="0"/>
          <w:marBottom w:val="0"/>
          <w:divBdr>
            <w:top w:val="none" w:sz="0" w:space="0" w:color="auto"/>
            <w:left w:val="none" w:sz="0" w:space="0" w:color="auto"/>
            <w:bottom w:val="none" w:sz="0" w:space="0" w:color="auto"/>
            <w:right w:val="none" w:sz="0" w:space="0" w:color="auto"/>
          </w:divBdr>
        </w:div>
        <w:div w:id="2055538222">
          <w:marLeft w:val="0"/>
          <w:marRight w:val="0"/>
          <w:marTop w:val="0"/>
          <w:marBottom w:val="0"/>
          <w:divBdr>
            <w:top w:val="none" w:sz="0" w:space="0" w:color="auto"/>
            <w:left w:val="none" w:sz="0" w:space="0" w:color="auto"/>
            <w:bottom w:val="none" w:sz="0" w:space="0" w:color="auto"/>
            <w:right w:val="none" w:sz="0" w:space="0" w:color="auto"/>
          </w:divBdr>
        </w:div>
        <w:div w:id="640379600">
          <w:marLeft w:val="0"/>
          <w:marRight w:val="0"/>
          <w:marTop w:val="0"/>
          <w:marBottom w:val="0"/>
          <w:divBdr>
            <w:top w:val="none" w:sz="0" w:space="0" w:color="auto"/>
            <w:left w:val="none" w:sz="0" w:space="0" w:color="auto"/>
            <w:bottom w:val="none" w:sz="0" w:space="0" w:color="auto"/>
            <w:right w:val="none" w:sz="0" w:space="0" w:color="auto"/>
          </w:divBdr>
        </w:div>
        <w:div w:id="1682513925">
          <w:marLeft w:val="0"/>
          <w:marRight w:val="0"/>
          <w:marTop w:val="0"/>
          <w:marBottom w:val="0"/>
          <w:divBdr>
            <w:top w:val="none" w:sz="0" w:space="0" w:color="auto"/>
            <w:left w:val="none" w:sz="0" w:space="0" w:color="auto"/>
            <w:bottom w:val="none" w:sz="0" w:space="0" w:color="auto"/>
            <w:right w:val="none" w:sz="0" w:space="0" w:color="auto"/>
          </w:divBdr>
        </w:div>
      </w:divsChild>
    </w:div>
    <w:div w:id="2103912575">
      <w:bodyDiv w:val="1"/>
      <w:marLeft w:val="0"/>
      <w:marRight w:val="0"/>
      <w:marTop w:val="0"/>
      <w:marBottom w:val="0"/>
      <w:divBdr>
        <w:top w:val="none" w:sz="0" w:space="0" w:color="auto"/>
        <w:left w:val="none" w:sz="0" w:space="0" w:color="auto"/>
        <w:bottom w:val="none" w:sz="0" w:space="0" w:color="auto"/>
        <w:right w:val="none" w:sz="0" w:space="0" w:color="auto"/>
      </w:divBdr>
      <w:divsChild>
        <w:div w:id="1812206391">
          <w:marLeft w:val="0"/>
          <w:marRight w:val="0"/>
          <w:marTop w:val="0"/>
          <w:marBottom w:val="0"/>
          <w:divBdr>
            <w:top w:val="none" w:sz="0" w:space="0" w:color="auto"/>
            <w:left w:val="none" w:sz="0" w:space="0" w:color="auto"/>
            <w:bottom w:val="none" w:sz="0" w:space="0" w:color="auto"/>
            <w:right w:val="none" w:sz="0" w:space="0" w:color="auto"/>
          </w:divBdr>
        </w:div>
        <w:div w:id="962149677">
          <w:marLeft w:val="0"/>
          <w:marRight w:val="0"/>
          <w:marTop w:val="0"/>
          <w:marBottom w:val="0"/>
          <w:divBdr>
            <w:top w:val="none" w:sz="0" w:space="0" w:color="auto"/>
            <w:left w:val="none" w:sz="0" w:space="0" w:color="auto"/>
            <w:bottom w:val="none" w:sz="0" w:space="0" w:color="auto"/>
            <w:right w:val="none" w:sz="0" w:space="0" w:color="auto"/>
          </w:divBdr>
        </w:div>
        <w:div w:id="1508590740">
          <w:marLeft w:val="0"/>
          <w:marRight w:val="0"/>
          <w:marTop w:val="0"/>
          <w:marBottom w:val="0"/>
          <w:divBdr>
            <w:top w:val="none" w:sz="0" w:space="0" w:color="auto"/>
            <w:left w:val="none" w:sz="0" w:space="0" w:color="auto"/>
            <w:bottom w:val="none" w:sz="0" w:space="0" w:color="auto"/>
            <w:right w:val="none" w:sz="0" w:space="0" w:color="auto"/>
          </w:divBdr>
          <w:divsChild>
            <w:div w:id="2036689601">
              <w:marLeft w:val="0"/>
              <w:marRight w:val="0"/>
              <w:marTop w:val="0"/>
              <w:marBottom w:val="0"/>
              <w:divBdr>
                <w:top w:val="none" w:sz="0" w:space="0" w:color="auto"/>
                <w:left w:val="none" w:sz="0" w:space="0" w:color="auto"/>
                <w:bottom w:val="none" w:sz="0" w:space="0" w:color="auto"/>
                <w:right w:val="none" w:sz="0" w:space="0" w:color="auto"/>
              </w:divBdr>
            </w:div>
            <w:div w:id="322392776">
              <w:marLeft w:val="0"/>
              <w:marRight w:val="0"/>
              <w:marTop w:val="0"/>
              <w:marBottom w:val="0"/>
              <w:divBdr>
                <w:top w:val="none" w:sz="0" w:space="0" w:color="auto"/>
                <w:left w:val="none" w:sz="0" w:space="0" w:color="auto"/>
                <w:bottom w:val="none" w:sz="0" w:space="0" w:color="auto"/>
                <w:right w:val="none" w:sz="0" w:space="0" w:color="auto"/>
              </w:divBdr>
            </w:div>
            <w:div w:id="1754430601">
              <w:marLeft w:val="0"/>
              <w:marRight w:val="0"/>
              <w:marTop w:val="0"/>
              <w:marBottom w:val="0"/>
              <w:divBdr>
                <w:top w:val="none" w:sz="0" w:space="0" w:color="auto"/>
                <w:left w:val="none" w:sz="0" w:space="0" w:color="auto"/>
                <w:bottom w:val="none" w:sz="0" w:space="0" w:color="auto"/>
                <w:right w:val="none" w:sz="0" w:space="0" w:color="auto"/>
              </w:divBdr>
            </w:div>
            <w:div w:id="998078150">
              <w:marLeft w:val="0"/>
              <w:marRight w:val="0"/>
              <w:marTop w:val="0"/>
              <w:marBottom w:val="0"/>
              <w:divBdr>
                <w:top w:val="none" w:sz="0" w:space="0" w:color="auto"/>
                <w:left w:val="none" w:sz="0" w:space="0" w:color="auto"/>
                <w:bottom w:val="none" w:sz="0" w:space="0" w:color="auto"/>
                <w:right w:val="none" w:sz="0" w:space="0" w:color="auto"/>
              </w:divBdr>
            </w:div>
            <w:div w:id="615067400">
              <w:marLeft w:val="0"/>
              <w:marRight w:val="0"/>
              <w:marTop w:val="0"/>
              <w:marBottom w:val="0"/>
              <w:divBdr>
                <w:top w:val="none" w:sz="0" w:space="0" w:color="auto"/>
                <w:left w:val="none" w:sz="0" w:space="0" w:color="auto"/>
                <w:bottom w:val="none" w:sz="0" w:space="0" w:color="auto"/>
                <w:right w:val="none" w:sz="0" w:space="0" w:color="auto"/>
              </w:divBdr>
            </w:div>
            <w:div w:id="1796562648">
              <w:marLeft w:val="0"/>
              <w:marRight w:val="0"/>
              <w:marTop w:val="0"/>
              <w:marBottom w:val="0"/>
              <w:divBdr>
                <w:top w:val="none" w:sz="0" w:space="0" w:color="auto"/>
                <w:left w:val="none" w:sz="0" w:space="0" w:color="auto"/>
                <w:bottom w:val="none" w:sz="0" w:space="0" w:color="auto"/>
                <w:right w:val="none" w:sz="0" w:space="0" w:color="auto"/>
              </w:divBdr>
            </w:div>
            <w:div w:id="925307616">
              <w:marLeft w:val="0"/>
              <w:marRight w:val="0"/>
              <w:marTop w:val="0"/>
              <w:marBottom w:val="0"/>
              <w:divBdr>
                <w:top w:val="none" w:sz="0" w:space="0" w:color="auto"/>
                <w:left w:val="none" w:sz="0" w:space="0" w:color="auto"/>
                <w:bottom w:val="none" w:sz="0" w:space="0" w:color="auto"/>
                <w:right w:val="none" w:sz="0" w:space="0" w:color="auto"/>
              </w:divBdr>
            </w:div>
            <w:div w:id="875775003">
              <w:marLeft w:val="0"/>
              <w:marRight w:val="0"/>
              <w:marTop w:val="0"/>
              <w:marBottom w:val="0"/>
              <w:divBdr>
                <w:top w:val="none" w:sz="0" w:space="0" w:color="auto"/>
                <w:left w:val="none" w:sz="0" w:space="0" w:color="auto"/>
                <w:bottom w:val="none" w:sz="0" w:space="0" w:color="auto"/>
                <w:right w:val="none" w:sz="0" w:space="0" w:color="auto"/>
              </w:divBdr>
            </w:div>
            <w:div w:id="1502963697">
              <w:marLeft w:val="0"/>
              <w:marRight w:val="0"/>
              <w:marTop w:val="0"/>
              <w:marBottom w:val="0"/>
              <w:divBdr>
                <w:top w:val="none" w:sz="0" w:space="0" w:color="auto"/>
                <w:left w:val="none" w:sz="0" w:space="0" w:color="auto"/>
                <w:bottom w:val="none" w:sz="0" w:space="0" w:color="auto"/>
                <w:right w:val="none" w:sz="0" w:space="0" w:color="auto"/>
              </w:divBdr>
            </w:div>
            <w:div w:id="696589752">
              <w:marLeft w:val="0"/>
              <w:marRight w:val="0"/>
              <w:marTop w:val="0"/>
              <w:marBottom w:val="0"/>
              <w:divBdr>
                <w:top w:val="none" w:sz="0" w:space="0" w:color="auto"/>
                <w:left w:val="none" w:sz="0" w:space="0" w:color="auto"/>
                <w:bottom w:val="none" w:sz="0" w:space="0" w:color="auto"/>
                <w:right w:val="none" w:sz="0" w:space="0" w:color="auto"/>
              </w:divBdr>
            </w:div>
            <w:div w:id="985013115">
              <w:marLeft w:val="0"/>
              <w:marRight w:val="0"/>
              <w:marTop w:val="0"/>
              <w:marBottom w:val="0"/>
              <w:divBdr>
                <w:top w:val="none" w:sz="0" w:space="0" w:color="auto"/>
                <w:left w:val="none" w:sz="0" w:space="0" w:color="auto"/>
                <w:bottom w:val="none" w:sz="0" w:space="0" w:color="auto"/>
                <w:right w:val="none" w:sz="0" w:space="0" w:color="auto"/>
              </w:divBdr>
            </w:div>
            <w:div w:id="1328971365">
              <w:marLeft w:val="0"/>
              <w:marRight w:val="0"/>
              <w:marTop w:val="0"/>
              <w:marBottom w:val="0"/>
              <w:divBdr>
                <w:top w:val="none" w:sz="0" w:space="0" w:color="auto"/>
                <w:left w:val="none" w:sz="0" w:space="0" w:color="auto"/>
                <w:bottom w:val="none" w:sz="0" w:space="0" w:color="auto"/>
                <w:right w:val="none" w:sz="0" w:space="0" w:color="auto"/>
              </w:divBdr>
            </w:div>
            <w:div w:id="369693563">
              <w:marLeft w:val="0"/>
              <w:marRight w:val="0"/>
              <w:marTop w:val="0"/>
              <w:marBottom w:val="0"/>
              <w:divBdr>
                <w:top w:val="none" w:sz="0" w:space="0" w:color="auto"/>
                <w:left w:val="none" w:sz="0" w:space="0" w:color="auto"/>
                <w:bottom w:val="none" w:sz="0" w:space="0" w:color="auto"/>
                <w:right w:val="none" w:sz="0" w:space="0" w:color="auto"/>
              </w:divBdr>
            </w:div>
            <w:div w:id="1913932401">
              <w:marLeft w:val="0"/>
              <w:marRight w:val="0"/>
              <w:marTop w:val="0"/>
              <w:marBottom w:val="0"/>
              <w:divBdr>
                <w:top w:val="none" w:sz="0" w:space="0" w:color="auto"/>
                <w:left w:val="none" w:sz="0" w:space="0" w:color="auto"/>
                <w:bottom w:val="none" w:sz="0" w:space="0" w:color="auto"/>
                <w:right w:val="none" w:sz="0" w:space="0" w:color="auto"/>
              </w:divBdr>
            </w:div>
            <w:div w:id="1550070632">
              <w:marLeft w:val="0"/>
              <w:marRight w:val="0"/>
              <w:marTop w:val="0"/>
              <w:marBottom w:val="0"/>
              <w:divBdr>
                <w:top w:val="none" w:sz="0" w:space="0" w:color="auto"/>
                <w:left w:val="none" w:sz="0" w:space="0" w:color="auto"/>
                <w:bottom w:val="none" w:sz="0" w:space="0" w:color="auto"/>
                <w:right w:val="none" w:sz="0" w:space="0" w:color="auto"/>
              </w:divBdr>
            </w:div>
            <w:div w:id="875699068">
              <w:marLeft w:val="0"/>
              <w:marRight w:val="0"/>
              <w:marTop w:val="0"/>
              <w:marBottom w:val="0"/>
              <w:divBdr>
                <w:top w:val="none" w:sz="0" w:space="0" w:color="auto"/>
                <w:left w:val="none" w:sz="0" w:space="0" w:color="auto"/>
                <w:bottom w:val="none" w:sz="0" w:space="0" w:color="auto"/>
                <w:right w:val="none" w:sz="0" w:space="0" w:color="auto"/>
              </w:divBdr>
            </w:div>
            <w:div w:id="1747848214">
              <w:marLeft w:val="0"/>
              <w:marRight w:val="0"/>
              <w:marTop w:val="0"/>
              <w:marBottom w:val="0"/>
              <w:divBdr>
                <w:top w:val="none" w:sz="0" w:space="0" w:color="auto"/>
                <w:left w:val="none" w:sz="0" w:space="0" w:color="auto"/>
                <w:bottom w:val="none" w:sz="0" w:space="0" w:color="auto"/>
                <w:right w:val="none" w:sz="0" w:space="0" w:color="auto"/>
              </w:divBdr>
            </w:div>
            <w:div w:id="1094785409">
              <w:marLeft w:val="0"/>
              <w:marRight w:val="0"/>
              <w:marTop w:val="0"/>
              <w:marBottom w:val="0"/>
              <w:divBdr>
                <w:top w:val="none" w:sz="0" w:space="0" w:color="auto"/>
                <w:left w:val="none" w:sz="0" w:space="0" w:color="auto"/>
                <w:bottom w:val="none" w:sz="0" w:space="0" w:color="auto"/>
                <w:right w:val="none" w:sz="0" w:space="0" w:color="auto"/>
              </w:divBdr>
            </w:div>
            <w:div w:id="1751270184">
              <w:marLeft w:val="0"/>
              <w:marRight w:val="0"/>
              <w:marTop w:val="0"/>
              <w:marBottom w:val="0"/>
              <w:divBdr>
                <w:top w:val="none" w:sz="0" w:space="0" w:color="auto"/>
                <w:left w:val="none" w:sz="0" w:space="0" w:color="auto"/>
                <w:bottom w:val="none" w:sz="0" w:space="0" w:color="auto"/>
                <w:right w:val="none" w:sz="0" w:space="0" w:color="auto"/>
              </w:divBdr>
            </w:div>
            <w:div w:id="1631597104">
              <w:marLeft w:val="0"/>
              <w:marRight w:val="0"/>
              <w:marTop w:val="0"/>
              <w:marBottom w:val="0"/>
              <w:divBdr>
                <w:top w:val="none" w:sz="0" w:space="0" w:color="auto"/>
                <w:left w:val="none" w:sz="0" w:space="0" w:color="auto"/>
                <w:bottom w:val="none" w:sz="0" w:space="0" w:color="auto"/>
                <w:right w:val="none" w:sz="0" w:space="0" w:color="auto"/>
              </w:divBdr>
            </w:div>
            <w:div w:id="88280477">
              <w:marLeft w:val="0"/>
              <w:marRight w:val="0"/>
              <w:marTop w:val="0"/>
              <w:marBottom w:val="0"/>
              <w:divBdr>
                <w:top w:val="none" w:sz="0" w:space="0" w:color="auto"/>
                <w:left w:val="none" w:sz="0" w:space="0" w:color="auto"/>
                <w:bottom w:val="none" w:sz="0" w:space="0" w:color="auto"/>
                <w:right w:val="none" w:sz="0" w:space="0" w:color="auto"/>
              </w:divBdr>
            </w:div>
            <w:div w:id="1434015119">
              <w:marLeft w:val="0"/>
              <w:marRight w:val="0"/>
              <w:marTop w:val="0"/>
              <w:marBottom w:val="0"/>
              <w:divBdr>
                <w:top w:val="none" w:sz="0" w:space="0" w:color="auto"/>
                <w:left w:val="none" w:sz="0" w:space="0" w:color="auto"/>
                <w:bottom w:val="none" w:sz="0" w:space="0" w:color="auto"/>
                <w:right w:val="none" w:sz="0" w:space="0" w:color="auto"/>
              </w:divBdr>
            </w:div>
            <w:div w:id="185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osgeo.org/osgeo4w/"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gdal.org/gdalsrsinfo.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040804093025/http:/www.opengis.org/docs/01-00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Eric W.</dc:creator>
  <cp:lastModifiedBy>Constance, Eric W.</cp:lastModifiedBy>
  <cp:revision>5</cp:revision>
  <dcterms:created xsi:type="dcterms:W3CDTF">2016-07-18T13:58:00Z</dcterms:created>
  <dcterms:modified xsi:type="dcterms:W3CDTF">2016-07-18T14:21:00Z</dcterms:modified>
</cp:coreProperties>
</file>