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18A" w:rsidRDefault="005B518A">
      <w:pPr>
        <w:contextualSpacing/>
      </w:pPr>
      <w:r>
        <w:t xml:space="preserve">Stoddard Mississippi USGS Corrections </w:t>
      </w:r>
    </w:p>
    <w:p w:rsidR="005B518A" w:rsidRDefault="005B518A">
      <w:pPr>
        <w:contextualSpacing/>
      </w:pPr>
    </w:p>
    <w:p w:rsidR="005B518A" w:rsidRDefault="005B518A">
      <w:pPr>
        <w:contextualSpacing/>
      </w:pPr>
      <w:r>
        <w:t>UTM 15</w:t>
      </w:r>
    </w:p>
    <w:p w:rsidR="005B518A" w:rsidRDefault="005B518A">
      <w:pPr>
        <w:contextualSpacing/>
      </w:pPr>
      <w:r>
        <w:tab/>
      </w:r>
      <w:r w:rsidR="00E167A3">
        <w:t>-</w:t>
      </w:r>
      <w:r>
        <w:t>In the original delivery 18 .las files were delivered for the 16 delivery tiles.</w:t>
      </w:r>
    </w:p>
    <w:p w:rsidR="005B518A" w:rsidRDefault="005B518A">
      <w:pPr>
        <w:contextualSpacing/>
      </w:pPr>
      <w:r>
        <w:tab/>
        <w:t>We are redelivering the 16 .las files intended for the Stoddard Mississippi UTM 15 delivery.</w:t>
      </w:r>
    </w:p>
    <w:p w:rsidR="005B518A" w:rsidRDefault="005B518A">
      <w:pPr>
        <w:contextualSpacing/>
      </w:pPr>
    </w:p>
    <w:p w:rsidR="005B518A" w:rsidRDefault="005B518A">
      <w:pPr>
        <w:contextualSpacing/>
      </w:pPr>
      <w:r>
        <w:t>UTM 16</w:t>
      </w:r>
    </w:p>
    <w:p w:rsidR="005B518A" w:rsidRDefault="00E167A3" w:rsidP="005B518A">
      <w:pPr>
        <w:ind w:left="720"/>
        <w:contextualSpacing/>
      </w:pPr>
      <w:r>
        <w:t>-</w:t>
      </w:r>
      <w:r w:rsidR="005B518A">
        <w:t xml:space="preserve">Several Linear anomalies were measured less than 10 cm and in some cases less than 5 cm. These anomalies are considered to be within </w:t>
      </w:r>
      <w:proofErr w:type="spellStart"/>
      <w:r w:rsidR="005B518A">
        <w:t>flightline</w:t>
      </w:r>
      <w:proofErr w:type="spellEnd"/>
      <w:r w:rsidR="005B518A">
        <w:t xml:space="preserve"> to </w:t>
      </w:r>
      <w:proofErr w:type="spellStart"/>
      <w:r w:rsidR="005B518A">
        <w:t>flighline</w:t>
      </w:r>
      <w:proofErr w:type="spellEnd"/>
      <w:r w:rsidR="005B518A">
        <w:t xml:space="preserve"> tolerance.</w:t>
      </w:r>
    </w:p>
    <w:p w:rsidR="005B518A" w:rsidRDefault="005B518A" w:rsidP="005B518A">
      <w:pPr>
        <w:ind w:left="720"/>
        <w:contextualSpacing/>
      </w:pPr>
    </w:p>
    <w:p w:rsidR="005B518A" w:rsidRDefault="00E167A3" w:rsidP="005B518A">
      <w:pPr>
        <w:ind w:left="720"/>
        <w:contextualSpacing/>
      </w:pPr>
      <w:r>
        <w:t>-</w:t>
      </w:r>
      <w:r w:rsidR="005B518A">
        <w:t>There is an edit call for a median to be removed from the ground class.</w:t>
      </w:r>
    </w:p>
    <w:p w:rsidR="005B518A" w:rsidRDefault="005B518A" w:rsidP="005B518A">
      <w:pPr>
        <w:ind w:left="720"/>
        <w:contextualSpacing/>
      </w:pPr>
      <w:r>
        <w:t>This median is low to the ground, almost like a curb, and has remained in the ground class.</w:t>
      </w:r>
    </w:p>
    <w:p w:rsidR="005B518A" w:rsidRDefault="005B518A" w:rsidP="005B518A">
      <w:pPr>
        <w:ind w:left="720"/>
        <w:contextualSpacing/>
      </w:pPr>
      <w:r>
        <w:rPr>
          <w:noProof/>
        </w:rPr>
        <w:drawing>
          <wp:inline distT="0" distB="0" distL="0" distR="0" wp14:anchorId="123EF0B9" wp14:editId="007AD6BC">
            <wp:extent cx="2081796" cy="140677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40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466">
        <w:rPr>
          <w:noProof/>
        </w:rPr>
        <w:drawing>
          <wp:inline distT="0" distB="0" distL="0" distR="0">
            <wp:extent cx="1557494" cy="1389422"/>
            <wp:effectExtent l="0" t="0" r="5080" b="1270"/>
            <wp:docPr id="2" name="Picture 2" descr="C:\Users\Williams\AppData\Local\Temp\SNAGHTMLf4d9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liams\AppData\Local\Temp\SNAGHTMLf4d9e7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521" cy="138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466">
        <w:rPr>
          <w:noProof/>
        </w:rPr>
        <w:drawing>
          <wp:inline distT="0" distB="0" distL="0" distR="0" wp14:anchorId="429C84AC" wp14:editId="0AD15EF9">
            <wp:extent cx="1574569" cy="1404496"/>
            <wp:effectExtent l="0" t="0" r="698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5649" cy="140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466" w:rsidRDefault="00D43466" w:rsidP="005B518A">
      <w:pPr>
        <w:ind w:left="720"/>
        <w:contextualSpacing/>
      </w:pPr>
    </w:p>
    <w:p w:rsidR="00D43466" w:rsidRDefault="00E167A3" w:rsidP="005B518A">
      <w:pPr>
        <w:ind w:left="720"/>
        <w:contextualSpacing/>
      </w:pPr>
      <w:r>
        <w:t>-</w:t>
      </w:r>
      <w:r w:rsidR="001F4CEB">
        <w:t>Edit call Hydorflattening_2</w:t>
      </w:r>
    </w:p>
    <w:p w:rsidR="004E7F28" w:rsidRDefault="004E7F28" w:rsidP="005B518A">
      <w:pPr>
        <w:ind w:left="720"/>
        <w:contextualSpacing/>
      </w:pPr>
      <w:r>
        <w:t>The hydro was processed separately because the LiDAR was acquired on different dates</w:t>
      </w:r>
      <w:r w:rsidR="0028171E">
        <w:t xml:space="preserve"> where the water level was different.</w:t>
      </w:r>
    </w:p>
    <w:p w:rsidR="00AF3C62" w:rsidRDefault="00AF3C62" w:rsidP="005B518A">
      <w:pPr>
        <w:ind w:left="720"/>
        <w:contextualSpacing/>
      </w:pPr>
    </w:p>
    <w:p w:rsidR="00AF3C62" w:rsidRDefault="00AF3C62" w:rsidP="005B518A">
      <w:pPr>
        <w:ind w:left="720"/>
        <w:contextualSpacing/>
      </w:pPr>
    </w:p>
    <w:p w:rsidR="004E7F28" w:rsidRDefault="004E7F28" w:rsidP="005B518A">
      <w:pPr>
        <w:ind w:left="720"/>
        <w:contextualSpacing/>
      </w:pPr>
    </w:p>
    <w:p w:rsidR="0028171E" w:rsidRDefault="0028171E">
      <w:r>
        <w:br w:type="page"/>
      </w:r>
    </w:p>
    <w:p w:rsidR="00D43466" w:rsidRDefault="00E167A3" w:rsidP="005B518A">
      <w:pPr>
        <w:ind w:left="720"/>
        <w:contextualSpacing/>
      </w:pPr>
      <w:r>
        <w:lastRenderedPageBreak/>
        <w:t>-</w:t>
      </w:r>
      <w:r w:rsidR="00D43466">
        <w:t>There is an edit call referring to steep banks on a pond.</w:t>
      </w:r>
    </w:p>
    <w:p w:rsidR="00D43466" w:rsidRDefault="00D43466" w:rsidP="005B518A">
      <w:pPr>
        <w:ind w:left="720"/>
        <w:contextualSpacing/>
      </w:pPr>
      <w:proofErr w:type="gramStart"/>
      <w:r>
        <w:t>The banks for the pond actually steep.</w:t>
      </w:r>
      <w:proofErr w:type="gramEnd"/>
    </w:p>
    <w:p w:rsidR="00D43466" w:rsidRDefault="00D43466" w:rsidP="005B518A">
      <w:pPr>
        <w:ind w:left="720"/>
        <w:contextualSpacing/>
      </w:pPr>
      <w:r>
        <w:t>Hydro flattened DEM:</w:t>
      </w:r>
    </w:p>
    <w:p w:rsidR="00D43466" w:rsidRDefault="00D43466" w:rsidP="005B518A">
      <w:pPr>
        <w:ind w:left="720"/>
        <w:contextualSpacing/>
      </w:pPr>
      <w:r>
        <w:rPr>
          <w:noProof/>
        </w:rPr>
        <w:drawing>
          <wp:inline distT="0" distB="0" distL="0" distR="0" wp14:anchorId="3F22A422" wp14:editId="2AF4A3B8">
            <wp:extent cx="3064747" cy="2070996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2486" cy="206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466" w:rsidRDefault="00D43466" w:rsidP="005B518A">
      <w:pPr>
        <w:ind w:left="720"/>
        <w:contextualSpacing/>
      </w:pPr>
    </w:p>
    <w:p w:rsidR="00D43466" w:rsidRDefault="00D43466" w:rsidP="00D43466">
      <w:pPr>
        <w:ind w:firstLine="720"/>
      </w:pPr>
      <w:r>
        <w:t>Unprocessed Bare Earth DEM:</w:t>
      </w:r>
    </w:p>
    <w:p w:rsidR="00D43466" w:rsidRDefault="00D43466" w:rsidP="005B518A">
      <w:pPr>
        <w:ind w:left="720"/>
        <w:contextualSpacing/>
      </w:pPr>
      <w:r>
        <w:rPr>
          <w:noProof/>
        </w:rPr>
        <w:drawing>
          <wp:inline distT="0" distB="0" distL="0" distR="0" wp14:anchorId="687D73BB" wp14:editId="5E430E07">
            <wp:extent cx="3137565" cy="2120203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5250" cy="21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C62" w:rsidRDefault="00AF3C62" w:rsidP="005B518A">
      <w:pPr>
        <w:ind w:left="720"/>
        <w:contextualSpacing/>
      </w:pPr>
    </w:p>
    <w:p w:rsidR="00AF3C62" w:rsidRDefault="00E167A3" w:rsidP="005B518A">
      <w:pPr>
        <w:ind w:left="720"/>
        <w:contextualSpacing/>
      </w:pPr>
      <w:r>
        <w:t>-Classified .las files for tiles 299_4089 and 299_4093 have been re</w:t>
      </w:r>
      <w:bookmarkStart w:id="0" w:name="_GoBack"/>
      <w:bookmarkEnd w:id="0"/>
      <w:r>
        <w:t>created.</w:t>
      </w:r>
    </w:p>
    <w:sectPr w:rsidR="00AF3C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DAA"/>
    <w:rsid w:val="001F4CEB"/>
    <w:rsid w:val="0028171E"/>
    <w:rsid w:val="0028553B"/>
    <w:rsid w:val="004E7F28"/>
    <w:rsid w:val="005B518A"/>
    <w:rsid w:val="00674766"/>
    <w:rsid w:val="008F0DAA"/>
    <w:rsid w:val="00AF3C62"/>
    <w:rsid w:val="00D43466"/>
    <w:rsid w:val="00E1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5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5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Snyder</dc:creator>
  <cp:keywords/>
  <dc:description/>
  <cp:lastModifiedBy>William Snyder</cp:lastModifiedBy>
  <cp:revision>4</cp:revision>
  <dcterms:created xsi:type="dcterms:W3CDTF">2016-03-03T13:40:00Z</dcterms:created>
  <dcterms:modified xsi:type="dcterms:W3CDTF">2016-03-03T15:13:00Z</dcterms:modified>
</cp:coreProperties>
</file>