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8" w:rsidRPr="00E45788" w:rsidRDefault="00E45788" w:rsidP="00E4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88">
        <w:rPr>
          <w:rFonts w:ascii="Times New Roman" w:eastAsia="Times New Roman" w:hAnsi="Times New Roman" w:cs="Times New Roman"/>
          <w:sz w:val="20"/>
          <w:szCs w:val="20"/>
        </w:rPr>
        <w:t>Randy,</w:t>
      </w:r>
    </w:p>
    <w:p w:rsidR="00E45788" w:rsidRPr="00E45788" w:rsidRDefault="00E45788" w:rsidP="00E45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5788" w:rsidRPr="00E45788" w:rsidRDefault="00E45788" w:rsidP="00E4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88">
        <w:rPr>
          <w:rFonts w:ascii="Times New Roman" w:eastAsia="Times New Roman" w:hAnsi="Times New Roman" w:cs="Times New Roman"/>
          <w:color w:val="222222"/>
          <w:sz w:val="20"/>
          <w:szCs w:val="20"/>
        </w:rPr>
        <w:t>I recently r</w:t>
      </w:r>
      <w:r w:rsidRPr="00E45788">
        <w:rPr>
          <w:rFonts w:ascii="Arial" w:eastAsia="Times New Roman" w:hAnsi="Arial" w:cs="Arial"/>
          <w:color w:val="222222"/>
          <w:sz w:val="20"/>
          <w:szCs w:val="20"/>
        </w:rPr>
        <w:t>eceived the </w:t>
      </w:r>
      <w:r w:rsidRPr="00E45788">
        <w:rPr>
          <w:rFonts w:ascii="Times New Roman" w:eastAsia="Times New Roman" w:hAnsi="Times New Roman" w:cs="Times New Roman"/>
          <w:b/>
          <w:bCs/>
          <w:sz w:val="19"/>
          <w:szCs w:val="19"/>
        </w:rPr>
        <w:t>Maine &amp; Massachusetts QL1 &amp; QL2 Lidar BAA</w:t>
      </w:r>
      <w:r w:rsidRPr="00E45788">
        <w:rPr>
          <w:rFonts w:ascii="Arial" w:eastAsia="Times New Roman" w:hAnsi="Arial" w:cs="Arial"/>
          <w:b/>
          <w:bCs/>
          <w:i/>
          <w:iCs/>
          <w:sz w:val="19"/>
          <w:szCs w:val="19"/>
        </w:rPr>
        <w:t> (</w:t>
      </w:r>
      <w:r w:rsidRPr="00E45788">
        <w:rPr>
          <w:rFonts w:ascii="Arial" w:eastAsia="Times New Roman" w:hAnsi="Arial" w:cs="Arial"/>
          <w:sz w:val="19"/>
          <w:szCs w:val="19"/>
        </w:rPr>
        <w:t>interim Massachusetts portion)</w:t>
      </w:r>
      <w:r w:rsidRPr="00E45788">
        <w:rPr>
          <w:rFonts w:ascii="Arial" w:eastAsia="Times New Roman" w:hAnsi="Arial" w:cs="Arial"/>
          <w:b/>
          <w:bCs/>
          <w:i/>
          <w:iCs/>
          <w:sz w:val="19"/>
          <w:szCs w:val="19"/>
        </w:rPr>
        <w:t> </w:t>
      </w:r>
      <w:r w:rsidRPr="00E45788">
        <w:rPr>
          <w:rFonts w:ascii="Arial" w:eastAsia="Times New Roman" w:hAnsi="Arial" w:cs="Arial"/>
          <w:sz w:val="19"/>
          <w:szCs w:val="19"/>
        </w:rPr>
        <w:t>deliverables </w:t>
      </w:r>
      <w:r w:rsidRPr="00E45788">
        <w:rPr>
          <w:rFonts w:ascii="Arial" w:eastAsia="Times New Roman" w:hAnsi="Arial" w:cs="Arial"/>
          <w:color w:val="000000"/>
          <w:sz w:val="19"/>
          <w:szCs w:val="19"/>
        </w:rPr>
        <w:t>and the data is ready for QA.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5788">
        <w:rPr>
          <w:rFonts w:ascii="Arial" w:eastAsia="Times New Roman" w:hAnsi="Arial" w:cs="Arial"/>
          <w:color w:val="000000"/>
          <w:sz w:val="19"/>
          <w:szCs w:val="19"/>
        </w:rPr>
        <w:t>This task has a UTM split (zones 18 &amp; 19) AND has a QL1 and QL2 component to the delivery.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5788">
        <w:rPr>
          <w:rFonts w:ascii="Arial" w:eastAsia="Times New Roman" w:hAnsi="Arial" w:cs="Arial"/>
          <w:color w:val="222222"/>
          <w:sz w:val="20"/>
          <w:szCs w:val="20"/>
        </w:rPr>
        <w:t>I'll bring you the drives for QA ASAP.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45788">
        <w:rPr>
          <w:rFonts w:ascii="Arial" w:eastAsia="Times New Roman" w:hAnsi="Arial" w:cs="Arial"/>
          <w:color w:val="222222"/>
          <w:sz w:val="20"/>
          <w:szCs w:val="20"/>
        </w:rPr>
        <w:t>Attached are the task order requirements.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5788">
        <w:rPr>
          <w:rFonts w:ascii="Arial" w:eastAsia="Times New Roman" w:hAnsi="Arial" w:cs="Arial"/>
          <w:color w:val="222222"/>
          <w:sz w:val="19"/>
          <w:szCs w:val="19"/>
        </w:rPr>
        <w:t>Attached is the QA fileInterim_delivery1_ME_&amp;_MA_lidar-MA portion.xml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5788">
        <w:rPr>
          <w:rFonts w:ascii="Arial" w:eastAsia="Times New Roman" w:hAnsi="Arial" w:cs="Arial"/>
          <w:color w:val="222222"/>
          <w:sz w:val="20"/>
          <w:szCs w:val="20"/>
        </w:rPr>
        <w:t>I also put the file </w:t>
      </w:r>
      <w:r w:rsidRPr="00E45788">
        <w:rPr>
          <w:rFonts w:ascii="Arial" w:eastAsia="Times New Roman" w:hAnsi="Arial" w:cs="Arial"/>
          <w:b/>
          <w:bCs/>
          <w:color w:val="222222"/>
          <w:sz w:val="19"/>
          <w:szCs w:val="19"/>
        </w:rPr>
        <w:t>Interim_delivery1_ME_&amp;_MA_lidar-MA portion.xml </w:t>
      </w:r>
      <w:r w:rsidRPr="00E45788">
        <w:rPr>
          <w:rFonts w:ascii="Arial" w:eastAsia="Times New Roman" w:hAnsi="Arial" w:cs="Arial"/>
          <w:color w:val="222222"/>
          <w:sz w:val="20"/>
          <w:szCs w:val="20"/>
        </w:rPr>
        <w:t>on the Confluence site </w:t>
      </w:r>
    </w:p>
    <w:p w:rsidR="00E45788" w:rsidRPr="00E45788" w:rsidRDefault="00E45788" w:rsidP="00E45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45788">
        <w:rPr>
          <w:rFonts w:ascii="Arial" w:eastAsia="Times New Roman" w:hAnsi="Arial" w:cs="Arial"/>
          <w:color w:val="222222"/>
          <w:sz w:val="20"/>
          <w:szCs w:val="20"/>
        </w:rPr>
        <w:t>under</w:t>
      </w:r>
      <w:proofErr w:type="gramEnd"/>
      <w:r w:rsidRPr="00E45788">
        <w:rPr>
          <w:rFonts w:ascii="Arial" w:eastAsia="Times New Roman" w:hAnsi="Arial" w:cs="Arial"/>
          <w:color w:val="222222"/>
          <w:sz w:val="20"/>
          <w:szCs w:val="20"/>
        </w:rPr>
        <w:t xml:space="preserve"> the "</w:t>
      </w:r>
      <w:proofErr w:type="spellStart"/>
      <w:r w:rsidRPr="00E45788">
        <w:rPr>
          <w:rFonts w:ascii="Arial" w:eastAsia="Times New Roman" w:hAnsi="Arial" w:cs="Arial"/>
          <w:color w:val="222222"/>
          <w:sz w:val="20"/>
          <w:szCs w:val="20"/>
        </w:rPr>
        <w:t>CPT_LiDAR</w:t>
      </w:r>
      <w:proofErr w:type="spellEnd"/>
      <w:r w:rsidRPr="00E45788">
        <w:rPr>
          <w:rFonts w:ascii="Arial" w:eastAsia="Times New Roman" w:hAnsi="Arial" w:cs="Arial"/>
          <w:color w:val="222222"/>
          <w:sz w:val="20"/>
          <w:szCs w:val="20"/>
        </w:rPr>
        <w:t> QA Reports" directory.</w:t>
      </w:r>
    </w:p>
    <w:p w:rsidR="00D64D56" w:rsidRDefault="00D64D56">
      <w:bookmarkStart w:id="0" w:name="_GoBack"/>
      <w:bookmarkEnd w:id="0"/>
    </w:p>
    <w:sectPr w:rsidR="00D6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8"/>
    <w:rsid w:val="00D64D56"/>
    <w:rsid w:val="00E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Maccash, Randy J.</cp:lastModifiedBy>
  <cp:revision>1</cp:revision>
  <dcterms:created xsi:type="dcterms:W3CDTF">2015-11-05T19:58:00Z</dcterms:created>
  <dcterms:modified xsi:type="dcterms:W3CDTF">2015-11-05T19:59:00Z</dcterms:modified>
</cp:coreProperties>
</file>