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3CB" w:rsidRPr="004D23CB" w:rsidRDefault="004D23CB" w:rsidP="004D23C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D23CB">
        <w:rPr>
          <w:rFonts w:ascii="Times New Roman" w:eastAsia="Times New Roman" w:hAnsi="Times New Roman" w:cs="Times New Roman"/>
          <w:b/>
          <w:bCs/>
          <w:kern w:val="36"/>
          <w:sz w:val="48"/>
          <w:szCs w:val="48"/>
        </w:rPr>
        <w:t>Okefenokee Swamp LiDAR Project</w:t>
      </w:r>
      <w:r w:rsidR="004E7A05">
        <w:rPr>
          <w:rFonts w:ascii="Times New Roman" w:eastAsia="Times New Roman" w:hAnsi="Times New Roman" w:cs="Times New Roman"/>
          <w:b/>
          <w:bCs/>
          <w:kern w:val="36"/>
          <w:sz w:val="48"/>
          <w:szCs w:val="48"/>
        </w:rPr>
        <w:t xml:space="preserve"> – Processing report</w:t>
      </w:r>
    </w:p>
    <w:p w:rsidR="004D23CB" w:rsidRPr="004D23CB" w:rsidRDefault="004D23CB" w:rsidP="004D23C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D23CB">
        <w:rPr>
          <w:rFonts w:ascii="Times New Roman" w:eastAsia="Times New Roman" w:hAnsi="Times New Roman" w:cs="Times New Roman"/>
          <w:b/>
          <w:bCs/>
          <w:kern w:val="36"/>
          <w:sz w:val="48"/>
          <w:szCs w:val="48"/>
        </w:rPr>
        <w:t>Metadata:</w:t>
      </w:r>
    </w:p>
    <w:p w:rsidR="004D23CB" w:rsidRPr="004D23CB" w:rsidRDefault="00012867" w:rsidP="004D23C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anchor="1" w:history="1">
        <w:proofErr w:type="spellStart"/>
        <w:r w:rsidR="004D23CB" w:rsidRPr="004D23CB">
          <w:rPr>
            <w:rFonts w:ascii="Times New Roman" w:eastAsia="Times New Roman" w:hAnsi="Times New Roman" w:cs="Times New Roman"/>
            <w:color w:val="0000FF"/>
            <w:sz w:val="24"/>
            <w:szCs w:val="24"/>
            <w:u w:val="single"/>
          </w:rPr>
          <w:t>Identification_Information</w:t>
        </w:r>
        <w:proofErr w:type="spellEnd"/>
      </w:hyperlink>
    </w:p>
    <w:p w:rsidR="004D23CB" w:rsidRPr="004D23CB" w:rsidRDefault="00012867" w:rsidP="004D23C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anchor="2" w:history="1">
        <w:proofErr w:type="spellStart"/>
        <w:r w:rsidR="004D23CB" w:rsidRPr="004D23CB">
          <w:rPr>
            <w:rFonts w:ascii="Times New Roman" w:eastAsia="Times New Roman" w:hAnsi="Times New Roman" w:cs="Times New Roman"/>
            <w:color w:val="0000FF"/>
            <w:sz w:val="24"/>
            <w:szCs w:val="24"/>
            <w:u w:val="single"/>
          </w:rPr>
          <w:t>Spatial_Data_Organization_Information</w:t>
        </w:r>
        <w:proofErr w:type="spellEnd"/>
      </w:hyperlink>
    </w:p>
    <w:p w:rsidR="004D23CB" w:rsidRPr="004D23CB" w:rsidRDefault="00012867" w:rsidP="004D23C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anchor="3" w:history="1">
        <w:proofErr w:type="spellStart"/>
        <w:r w:rsidR="004D23CB" w:rsidRPr="004D23CB">
          <w:rPr>
            <w:rFonts w:ascii="Times New Roman" w:eastAsia="Times New Roman" w:hAnsi="Times New Roman" w:cs="Times New Roman"/>
            <w:color w:val="0000FF"/>
            <w:sz w:val="24"/>
            <w:szCs w:val="24"/>
            <w:u w:val="single"/>
          </w:rPr>
          <w:t>Spatial_Reference_Information</w:t>
        </w:r>
        <w:proofErr w:type="spellEnd"/>
      </w:hyperlink>
    </w:p>
    <w:p w:rsidR="004D23CB" w:rsidRPr="004D23CB" w:rsidRDefault="00012867" w:rsidP="004D23C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anchor="4" w:history="1">
        <w:proofErr w:type="spellStart"/>
        <w:r w:rsidR="004D23CB" w:rsidRPr="004D23CB">
          <w:rPr>
            <w:rFonts w:ascii="Times New Roman" w:eastAsia="Times New Roman" w:hAnsi="Times New Roman" w:cs="Times New Roman"/>
            <w:color w:val="0000FF"/>
            <w:sz w:val="24"/>
            <w:szCs w:val="24"/>
            <w:u w:val="single"/>
          </w:rPr>
          <w:t>Entity_and_Attribute_Information</w:t>
        </w:r>
        <w:proofErr w:type="spellEnd"/>
      </w:hyperlink>
    </w:p>
    <w:p w:rsidR="004D23CB" w:rsidRPr="004D23CB" w:rsidRDefault="00012867" w:rsidP="004D23C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anchor="5" w:history="1">
        <w:proofErr w:type="spellStart"/>
        <w:r w:rsidR="004D23CB" w:rsidRPr="004D23CB">
          <w:rPr>
            <w:rFonts w:ascii="Times New Roman" w:eastAsia="Times New Roman" w:hAnsi="Times New Roman" w:cs="Times New Roman"/>
            <w:color w:val="0000FF"/>
            <w:sz w:val="24"/>
            <w:szCs w:val="24"/>
            <w:u w:val="single"/>
          </w:rPr>
          <w:t>Distribution_Information</w:t>
        </w:r>
        <w:proofErr w:type="spellEnd"/>
      </w:hyperlink>
    </w:p>
    <w:p w:rsidR="004D23CB" w:rsidRPr="004D23CB" w:rsidRDefault="00012867" w:rsidP="004D23C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1" w:anchor="6" w:history="1">
        <w:proofErr w:type="spellStart"/>
        <w:r w:rsidR="004D23CB" w:rsidRPr="004D23CB">
          <w:rPr>
            <w:rFonts w:ascii="Times New Roman" w:eastAsia="Times New Roman" w:hAnsi="Times New Roman" w:cs="Times New Roman"/>
            <w:color w:val="0000FF"/>
            <w:sz w:val="24"/>
            <w:szCs w:val="24"/>
            <w:u w:val="single"/>
          </w:rPr>
          <w:t>Metadata_Reference_Information</w:t>
        </w:r>
        <w:proofErr w:type="spellEnd"/>
      </w:hyperlink>
    </w:p>
    <w:p w:rsidR="004D23CB" w:rsidRPr="004D23CB" w:rsidRDefault="00012867" w:rsidP="004D23CB">
      <w:pPr>
        <w:spacing w:after="0" w:line="240" w:lineRule="auto"/>
        <w:rPr>
          <w:rFonts w:ascii="Times New Roman" w:eastAsia="Times New Roman" w:hAnsi="Times New Roman" w:cs="Times New Roman"/>
          <w:sz w:val="24"/>
          <w:szCs w:val="24"/>
        </w:rPr>
      </w:pPr>
      <w:bookmarkStart w:id="0" w:name="1"/>
      <w:bookmarkEnd w:id="0"/>
      <w:r>
        <w:rPr>
          <w:rFonts w:ascii="Times New Roman" w:eastAsia="Times New Roman" w:hAnsi="Times New Roman" w:cs="Times New Roman"/>
          <w:sz w:val="24"/>
          <w:szCs w:val="24"/>
        </w:rPr>
        <w:pict>
          <v:rect id="_x0000_i1025" style="width:0;height:1.5pt" o:hralign="center" o:hrstd="t" o:hr="t" fillcolor="#a0a0a0" stroked="f"/>
        </w:pict>
      </w:r>
    </w:p>
    <w:p w:rsidR="004D23CB" w:rsidRPr="00F739A0" w:rsidRDefault="004D23CB" w:rsidP="004D23CB">
      <w:pPr>
        <w:spacing w:after="0" w:line="240" w:lineRule="auto"/>
        <w:rPr>
          <w:rFonts w:eastAsia="Times New Roman" w:cstheme="minorHAnsi"/>
          <w:sz w:val="24"/>
          <w:szCs w:val="24"/>
        </w:rPr>
      </w:pPr>
      <w:proofErr w:type="spellStart"/>
      <w:r w:rsidRPr="00F739A0">
        <w:rPr>
          <w:rFonts w:eastAsia="Times New Roman" w:cstheme="minorHAnsi"/>
          <w:i/>
          <w:iCs/>
          <w:sz w:val="24"/>
          <w:szCs w:val="24"/>
        </w:rPr>
        <w:t>Identification_Information</w:t>
      </w:r>
      <w:proofErr w:type="spellEnd"/>
      <w:r w:rsidRPr="00F739A0">
        <w:rPr>
          <w:rFonts w:eastAsia="Times New Roman" w:cstheme="minorHAnsi"/>
          <w:i/>
          <w:iCs/>
          <w:sz w:val="24"/>
          <w:szCs w:val="24"/>
        </w:rPr>
        <w:t>:</w:t>
      </w:r>
      <w:r w:rsidRPr="00F739A0">
        <w:rPr>
          <w:rFonts w:eastAsia="Times New Roman" w:cstheme="minorHAnsi"/>
          <w:sz w:val="24"/>
          <w:szCs w:val="24"/>
        </w:rPr>
        <w:t xml:space="preserve"> </w:t>
      </w:r>
    </w:p>
    <w:p w:rsidR="004D23CB" w:rsidRPr="00F739A0" w:rsidRDefault="004D23CB" w:rsidP="004D23CB">
      <w:pPr>
        <w:spacing w:after="0" w:line="240" w:lineRule="auto"/>
        <w:ind w:left="720"/>
        <w:rPr>
          <w:rFonts w:eastAsia="Times New Roman" w:cstheme="minorHAnsi"/>
          <w:sz w:val="24"/>
          <w:szCs w:val="24"/>
        </w:rPr>
      </w:pPr>
      <w:r w:rsidRPr="00F739A0">
        <w:rPr>
          <w:rFonts w:eastAsia="Times New Roman" w:cstheme="minorHAnsi"/>
          <w:i/>
          <w:iCs/>
          <w:sz w:val="24"/>
          <w:szCs w:val="24"/>
        </w:rPr>
        <w:t>Citation:</w:t>
      </w:r>
      <w:r w:rsidRPr="00F739A0">
        <w:rPr>
          <w:rFonts w:eastAsia="Times New Roman" w:cstheme="minorHAnsi"/>
          <w:sz w:val="24"/>
          <w:szCs w:val="24"/>
        </w:rPr>
        <w:t xml:space="preserve"> </w:t>
      </w:r>
    </w:p>
    <w:p w:rsidR="004D23CB" w:rsidRPr="00F739A0" w:rsidRDefault="004D23CB" w:rsidP="004D23CB">
      <w:pPr>
        <w:spacing w:after="0" w:line="240" w:lineRule="auto"/>
        <w:ind w:left="720"/>
        <w:rPr>
          <w:rFonts w:eastAsia="Times New Roman" w:cstheme="minorHAnsi"/>
          <w:sz w:val="24"/>
          <w:szCs w:val="24"/>
        </w:rPr>
      </w:pPr>
      <w:proofErr w:type="spellStart"/>
      <w:r w:rsidRPr="00F739A0">
        <w:rPr>
          <w:rFonts w:eastAsia="Times New Roman" w:cstheme="minorHAnsi"/>
          <w:i/>
          <w:iCs/>
          <w:sz w:val="24"/>
          <w:szCs w:val="24"/>
        </w:rPr>
        <w:t>Citation_Information</w:t>
      </w:r>
      <w:proofErr w:type="spellEnd"/>
      <w:r w:rsidRPr="00F739A0">
        <w:rPr>
          <w:rFonts w:eastAsia="Times New Roman" w:cstheme="minorHAnsi"/>
          <w:i/>
          <w:iCs/>
          <w:sz w:val="24"/>
          <w:szCs w:val="24"/>
        </w:rPr>
        <w:t>:</w:t>
      </w:r>
      <w:r w:rsidRPr="00F739A0">
        <w:rPr>
          <w:rFonts w:eastAsia="Times New Roman" w:cstheme="minorHAnsi"/>
          <w:sz w:val="24"/>
          <w:szCs w:val="24"/>
        </w:rPr>
        <w:t xml:space="preserve"> </w:t>
      </w:r>
    </w:p>
    <w:p w:rsidR="004D23CB" w:rsidRPr="00F739A0" w:rsidRDefault="004D23CB" w:rsidP="004D23CB">
      <w:pPr>
        <w:spacing w:after="0" w:line="240" w:lineRule="auto"/>
        <w:ind w:left="720"/>
        <w:rPr>
          <w:rFonts w:eastAsia="Times New Roman" w:cstheme="minorHAnsi"/>
          <w:sz w:val="24"/>
          <w:szCs w:val="24"/>
        </w:rPr>
      </w:pPr>
      <w:r w:rsidRPr="00F739A0">
        <w:rPr>
          <w:rFonts w:eastAsia="Times New Roman" w:cstheme="minorHAnsi"/>
          <w:i/>
          <w:iCs/>
          <w:sz w:val="24"/>
          <w:szCs w:val="24"/>
        </w:rPr>
        <w:t>Originator:</w:t>
      </w:r>
      <w:r w:rsidRPr="00F739A0">
        <w:rPr>
          <w:rFonts w:eastAsia="Times New Roman" w:cstheme="minorHAnsi"/>
          <w:sz w:val="24"/>
          <w:szCs w:val="24"/>
        </w:rPr>
        <w:t xml:space="preserve"> S-Nelson &amp; Associates, Inc</w:t>
      </w:r>
    </w:p>
    <w:p w:rsidR="004D23CB" w:rsidRPr="00F739A0" w:rsidRDefault="004D23CB" w:rsidP="004D23CB">
      <w:pPr>
        <w:spacing w:after="0" w:line="240" w:lineRule="auto"/>
        <w:ind w:left="720"/>
        <w:rPr>
          <w:rFonts w:eastAsia="Times New Roman" w:cstheme="minorHAnsi"/>
          <w:sz w:val="24"/>
          <w:szCs w:val="24"/>
        </w:rPr>
      </w:pPr>
      <w:proofErr w:type="spellStart"/>
      <w:r w:rsidRPr="00F739A0">
        <w:rPr>
          <w:rFonts w:eastAsia="Times New Roman" w:cstheme="minorHAnsi"/>
          <w:i/>
          <w:iCs/>
          <w:sz w:val="24"/>
          <w:szCs w:val="24"/>
        </w:rPr>
        <w:t>Publication_Date</w:t>
      </w:r>
      <w:proofErr w:type="spellEnd"/>
      <w:r w:rsidRPr="00F739A0">
        <w:rPr>
          <w:rFonts w:eastAsia="Times New Roman" w:cstheme="minorHAnsi"/>
          <w:i/>
          <w:iCs/>
          <w:sz w:val="24"/>
          <w:szCs w:val="24"/>
        </w:rPr>
        <w:t>:</w:t>
      </w:r>
      <w:r w:rsidRPr="00F739A0">
        <w:rPr>
          <w:rFonts w:eastAsia="Times New Roman" w:cstheme="minorHAnsi"/>
          <w:sz w:val="24"/>
          <w:szCs w:val="24"/>
        </w:rPr>
        <w:t xml:space="preserve"> 04/15/201</w:t>
      </w:r>
      <w:r w:rsidR="00DA36B8">
        <w:rPr>
          <w:rFonts w:eastAsia="Times New Roman" w:cstheme="minorHAnsi"/>
          <w:sz w:val="24"/>
          <w:szCs w:val="24"/>
        </w:rPr>
        <w:t>1</w:t>
      </w:r>
    </w:p>
    <w:p w:rsidR="004D23CB" w:rsidRPr="00F739A0" w:rsidRDefault="004D23CB" w:rsidP="004D23CB">
      <w:pPr>
        <w:spacing w:after="0" w:line="240" w:lineRule="auto"/>
        <w:ind w:left="720"/>
        <w:rPr>
          <w:rFonts w:eastAsia="Times New Roman" w:cstheme="minorHAnsi"/>
          <w:sz w:val="24"/>
          <w:szCs w:val="24"/>
        </w:rPr>
      </w:pPr>
      <w:r w:rsidRPr="00F739A0">
        <w:rPr>
          <w:rFonts w:eastAsia="Times New Roman" w:cstheme="minorHAnsi"/>
          <w:i/>
          <w:iCs/>
          <w:sz w:val="24"/>
          <w:szCs w:val="24"/>
        </w:rPr>
        <w:t>Title:</w:t>
      </w:r>
      <w:r w:rsidRPr="00F739A0">
        <w:rPr>
          <w:rFonts w:eastAsia="Times New Roman" w:cstheme="minorHAnsi"/>
          <w:sz w:val="24"/>
          <w:szCs w:val="24"/>
        </w:rPr>
        <w:t xml:space="preserve"> Okefenokee Swamp LiDAR Project</w:t>
      </w:r>
    </w:p>
    <w:p w:rsidR="004D23CB" w:rsidRPr="00F739A0" w:rsidRDefault="004D23CB" w:rsidP="004D23CB">
      <w:pPr>
        <w:spacing w:after="0" w:line="240" w:lineRule="auto"/>
        <w:ind w:left="720"/>
        <w:rPr>
          <w:rFonts w:eastAsia="Times New Roman" w:cstheme="minorHAnsi"/>
          <w:sz w:val="24"/>
          <w:szCs w:val="24"/>
        </w:rPr>
      </w:pPr>
      <w:proofErr w:type="spellStart"/>
      <w:r w:rsidRPr="00F739A0">
        <w:rPr>
          <w:rFonts w:eastAsia="Times New Roman" w:cstheme="minorHAnsi"/>
          <w:i/>
          <w:iCs/>
          <w:sz w:val="24"/>
          <w:szCs w:val="24"/>
        </w:rPr>
        <w:t>Geospatial_Data_Presentation_Form</w:t>
      </w:r>
      <w:proofErr w:type="spellEnd"/>
      <w:r w:rsidRPr="00F739A0">
        <w:rPr>
          <w:rFonts w:eastAsia="Times New Roman" w:cstheme="minorHAnsi"/>
          <w:i/>
          <w:iCs/>
          <w:sz w:val="24"/>
          <w:szCs w:val="24"/>
        </w:rPr>
        <w:t>:</w:t>
      </w:r>
      <w:r w:rsidRPr="00F739A0">
        <w:rPr>
          <w:rFonts w:eastAsia="Times New Roman" w:cstheme="minorHAnsi"/>
          <w:sz w:val="24"/>
          <w:szCs w:val="24"/>
        </w:rPr>
        <w:t xml:space="preserve"> vector digital data</w:t>
      </w:r>
    </w:p>
    <w:p w:rsidR="004D23CB" w:rsidRPr="00F739A0" w:rsidRDefault="004D23CB" w:rsidP="004D23CB">
      <w:pPr>
        <w:spacing w:after="0" w:line="240" w:lineRule="auto"/>
        <w:ind w:left="720"/>
        <w:rPr>
          <w:rFonts w:eastAsia="Times New Roman" w:cstheme="minorHAnsi"/>
          <w:sz w:val="24"/>
          <w:szCs w:val="24"/>
        </w:rPr>
      </w:pPr>
      <w:proofErr w:type="spellStart"/>
      <w:r w:rsidRPr="00F739A0">
        <w:rPr>
          <w:rFonts w:eastAsia="Times New Roman" w:cstheme="minorHAnsi"/>
          <w:i/>
          <w:iCs/>
          <w:sz w:val="24"/>
          <w:szCs w:val="24"/>
        </w:rPr>
        <w:t>Online_Linkage</w:t>
      </w:r>
      <w:proofErr w:type="spellEnd"/>
      <w:r w:rsidRPr="00F739A0">
        <w:rPr>
          <w:rFonts w:eastAsia="Times New Roman" w:cstheme="minorHAnsi"/>
          <w:i/>
          <w:iCs/>
          <w:sz w:val="24"/>
          <w:szCs w:val="24"/>
        </w:rPr>
        <w:t>:</w:t>
      </w:r>
      <w:r w:rsidRPr="00F739A0">
        <w:rPr>
          <w:rFonts w:eastAsia="Times New Roman" w:cstheme="minorHAnsi"/>
          <w:sz w:val="24"/>
          <w:szCs w:val="24"/>
        </w:rPr>
        <w:t xml:space="preserve"> </w:t>
      </w:r>
      <w:r w:rsidR="003217B3" w:rsidRPr="00F739A0">
        <w:rPr>
          <w:rFonts w:eastAsia="Times New Roman" w:cstheme="minorHAnsi"/>
          <w:sz w:val="24"/>
          <w:szCs w:val="24"/>
        </w:rPr>
        <w:t>www.</w:t>
      </w:r>
      <w:r w:rsidR="003217B3" w:rsidRPr="00F739A0">
        <w:rPr>
          <w:rStyle w:val="apple-style-span"/>
          <w:rFonts w:cstheme="minorHAnsi"/>
          <w:bCs/>
          <w:sz w:val="24"/>
          <w:szCs w:val="24"/>
        </w:rPr>
        <w:t>lidar</w:t>
      </w:r>
      <w:r w:rsidR="003217B3" w:rsidRPr="00F739A0">
        <w:rPr>
          <w:rStyle w:val="apple-style-span"/>
          <w:rFonts w:cstheme="minorHAnsi"/>
          <w:sz w:val="24"/>
          <w:szCs w:val="24"/>
        </w:rPr>
        <w:t>.cr.usgs.gov</w:t>
      </w:r>
    </w:p>
    <w:p w:rsidR="004D23CB" w:rsidRPr="00F739A0" w:rsidRDefault="004D23CB" w:rsidP="004D23CB">
      <w:pPr>
        <w:spacing w:after="0" w:line="240" w:lineRule="auto"/>
        <w:ind w:left="720"/>
        <w:rPr>
          <w:rFonts w:eastAsia="Times New Roman" w:cstheme="minorHAnsi"/>
          <w:sz w:val="24"/>
          <w:szCs w:val="24"/>
        </w:rPr>
      </w:pPr>
      <w:r w:rsidRPr="00F739A0">
        <w:rPr>
          <w:rFonts w:eastAsia="Times New Roman" w:cstheme="minorHAnsi"/>
          <w:i/>
          <w:iCs/>
          <w:sz w:val="24"/>
          <w:szCs w:val="24"/>
        </w:rPr>
        <w:t>Description:</w:t>
      </w:r>
      <w:r w:rsidRPr="00F739A0">
        <w:rPr>
          <w:rFonts w:eastAsia="Times New Roman" w:cstheme="minorHAnsi"/>
          <w:sz w:val="24"/>
          <w:szCs w:val="24"/>
        </w:rPr>
        <w:t xml:space="preserve"> </w:t>
      </w:r>
      <w:r w:rsidR="00A31282" w:rsidRPr="00F739A0">
        <w:rPr>
          <w:rFonts w:eastAsia="Times New Roman" w:cstheme="minorHAnsi"/>
          <w:sz w:val="24"/>
          <w:szCs w:val="24"/>
        </w:rPr>
        <w:t>2m LiDAR dataset covering Charlton &amp; Ware Counties, Georgia</w:t>
      </w:r>
    </w:p>
    <w:p w:rsidR="004D23CB" w:rsidRPr="00F739A0" w:rsidRDefault="004D23CB" w:rsidP="004D23CB">
      <w:pPr>
        <w:spacing w:after="0" w:line="240" w:lineRule="auto"/>
        <w:ind w:left="720"/>
        <w:rPr>
          <w:rFonts w:eastAsia="Times New Roman" w:cstheme="minorHAnsi"/>
          <w:sz w:val="24"/>
          <w:szCs w:val="24"/>
        </w:rPr>
      </w:pPr>
    </w:p>
    <w:p w:rsidR="004D23CB" w:rsidRPr="00F739A0" w:rsidRDefault="004D23CB" w:rsidP="004D23CB">
      <w:pPr>
        <w:spacing w:after="0" w:line="240" w:lineRule="auto"/>
        <w:ind w:left="720"/>
        <w:rPr>
          <w:rFonts w:eastAsia="Times New Roman" w:cstheme="minorHAnsi"/>
          <w:sz w:val="24"/>
          <w:szCs w:val="24"/>
        </w:rPr>
      </w:pPr>
      <w:r w:rsidRPr="00F739A0">
        <w:rPr>
          <w:rFonts w:eastAsia="Times New Roman" w:cstheme="minorHAnsi"/>
          <w:i/>
          <w:iCs/>
          <w:sz w:val="24"/>
          <w:szCs w:val="24"/>
        </w:rPr>
        <w:t>Abstract:</w:t>
      </w:r>
      <w:r w:rsidRPr="00F739A0">
        <w:rPr>
          <w:rFonts w:eastAsia="Times New Roman" w:cstheme="minorHAnsi"/>
          <w:sz w:val="24"/>
          <w:szCs w:val="24"/>
        </w:rPr>
        <w:t xml:space="preserve"> </w:t>
      </w:r>
    </w:p>
    <w:p w:rsidR="004D23CB" w:rsidRPr="00F739A0" w:rsidRDefault="003217B3" w:rsidP="004D23CB">
      <w:pPr>
        <w:spacing w:after="0" w:line="240" w:lineRule="auto"/>
        <w:ind w:left="720"/>
        <w:rPr>
          <w:rFonts w:eastAsia="Times New Roman" w:cstheme="minorHAnsi"/>
          <w:sz w:val="24"/>
          <w:szCs w:val="24"/>
        </w:rPr>
      </w:pPr>
      <w:r w:rsidRPr="00F739A0">
        <w:rPr>
          <w:rFonts w:eastAsia="Times New Roman" w:cstheme="minorHAnsi"/>
          <w:sz w:val="24"/>
          <w:szCs w:val="24"/>
        </w:rPr>
        <w:t>LiDAR dataset</w:t>
      </w:r>
      <w:r w:rsidR="0006657D" w:rsidRPr="00F739A0">
        <w:rPr>
          <w:rFonts w:eastAsia="Times New Roman" w:cstheme="minorHAnsi"/>
          <w:sz w:val="24"/>
          <w:szCs w:val="24"/>
        </w:rPr>
        <w:t xml:space="preserve"> wa</w:t>
      </w:r>
      <w:r w:rsidR="00FA47F1" w:rsidRPr="00F739A0">
        <w:rPr>
          <w:rFonts w:eastAsia="Times New Roman" w:cstheme="minorHAnsi"/>
          <w:sz w:val="24"/>
          <w:szCs w:val="24"/>
        </w:rPr>
        <w:t xml:space="preserve">s a part of the ARRA USGS grant announcement </w:t>
      </w:r>
      <w:r w:rsidR="00FA47F1" w:rsidRPr="00F739A0">
        <w:rPr>
          <w:rStyle w:val="apple-style-span"/>
          <w:rFonts w:cstheme="minorHAnsi"/>
          <w:color w:val="000000"/>
          <w:sz w:val="24"/>
          <w:szCs w:val="24"/>
        </w:rPr>
        <w:t xml:space="preserve">10HQPA0014 </w:t>
      </w:r>
      <w:r w:rsidR="006B33F6" w:rsidRPr="00F739A0">
        <w:rPr>
          <w:rStyle w:val="apple-style-span"/>
          <w:rFonts w:cstheme="minorHAnsi"/>
          <w:color w:val="000000"/>
          <w:sz w:val="24"/>
          <w:szCs w:val="24"/>
        </w:rPr>
        <w:t>“</w:t>
      </w:r>
      <w:r w:rsidR="00FA47F1" w:rsidRPr="00F739A0">
        <w:rPr>
          <w:rStyle w:val="apple-style-span"/>
          <w:rFonts w:cstheme="minorHAnsi"/>
          <w:color w:val="000000"/>
          <w:sz w:val="24"/>
          <w:szCs w:val="24"/>
        </w:rPr>
        <w:t>The National Map: Imagery and Elevation Maps</w:t>
      </w:r>
      <w:r w:rsidR="006B33F6" w:rsidRPr="00F739A0">
        <w:rPr>
          <w:rStyle w:val="apple-style-span"/>
          <w:rFonts w:cstheme="minorHAnsi"/>
          <w:color w:val="000000"/>
          <w:sz w:val="24"/>
          <w:szCs w:val="24"/>
        </w:rPr>
        <w:t>”</w:t>
      </w:r>
      <w:r w:rsidR="00FA47F1" w:rsidRPr="00F739A0">
        <w:rPr>
          <w:rStyle w:val="apple-style-span"/>
          <w:rFonts w:cstheme="minorHAnsi"/>
          <w:color w:val="000000"/>
          <w:sz w:val="24"/>
          <w:szCs w:val="24"/>
        </w:rPr>
        <w:t xml:space="preserve">. The LiDAR data was acquired during the months of March 2010 – April 2010 (Leaf-off conditions) with a </w:t>
      </w:r>
      <w:proofErr w:type="spellStart"/>
      <w:r w:rsidR="00FA47F1" w:rsidRPr="00F739A0">
        <w:rPr>
          <w:rStyle w:val="apple-style-span"/>
          <w:rFonts w:cstheme="minorHAnsi"/>
          <w:color w:val="000000"/>
          <w:sz w:val="24"/>
          <w:szCs w:val="24"/>
        </w:rPr>
        <w:t>reflight</w:t>
      </w:r>
      <w:proofErr w:type="spellEnd"/>
      <w:r w:rsidR="00FA47F1" w:rsidRPr="00F739A0">
        <w:rPr>
          <w:rStyle w:val="apple-style-span"/>
          <w:rFonts w:cstheme="minorHAnsi"/>
          <w:color w:val="000000"/>
          <w:sz w:val="24"/>
          <w:szCs w:val="24"/>
        </w:rPr>
        <w:t xml:space="preserve"> in June 2010. The</w:t>
      </w:r>
      <w:r w:rsidR="001B3DD9" w:rsidRPr="00F739A0">
        <w:rPr>
          <w:rStyle w:val="apple-style-span"/>
          <w:rFonts w:cstheme="minorHAnsi"/>
          <w:color w:val="000000"/>
          <w:sz w:val="24"/>
          <w:szCs w:val="24"/>
        </w:rPr>
        <w:t xml:space="preserve"> naming convention for the</w:t>
      </w:r>
      <w:r w:rsidR="00FA47F1" w:rsidRPr="00F739A0">
        <w:rPr>
          <w:rStyle w:val="apple-style-span"/>
          <w:rFonts w:cstheme="minorHAnsi"/>
          <w:color w:val="000000"/>
          <w:sz w:val="24"/>
          <w:szCs w:val="24"/>
        </w:rPr>
        <w:t xml:space="preserve"> LiDAR DEM is delivered </w:t>
      </w:r>
      <w:r w:rsidR="001B3DD9" w:rsidRPr="00F739A0">
        <w:rPr>
          <w:rStyle w:val="apple-style-span"/>
          <w:rFonts w:cstheme="minorHAnsi"/>
          <w:color w:val="000000"/>
          <w:sz w:val="24"/>
          <w:szCs w:val="24"/>
        </w:rPr>
        <w:t>a alpha –numeric sequence</w:t>
      </w:r>
      <w:r w:rsidR="00FA47F1" w:rsidRPr="00F739A0">
        <w:rPr>
          <w:rStyle w:val="apple-style-span"/>
          <w:rFonts w:cstheme="minorHAnsi"/>
          <w:color w:val="000000"/>
          <w:sz w:val="24"/>
          <w:szCs w:val="24"/>
        </w:rPr>
        <w:t xml:space="preserve">, consisting of </w:t>
      </w:r>
      <w:proofErr w:type="gramStart"/>
      <w:r w:rsidR="00FA47F1" w:rsidRPr="00F739A0">
        <w:rPr>
          <w:rStyle w:val="apple-style-span"/>
          <w:rFonts w:cstheme="minorHAnsi"/>
          <w:color w:val="000000"/>
          <w:sz w:val="24"/>
          <w:szCs w:val="24"/>
        </w:rPr>
        <w:t>1,500m</w:t>
      </w:r>
      <w:r w:rsidRPr="00F739A0">
        <w:rPr>
          <w:rFonts w:eastAsia="Times New Roman" w:cstheme="minorHAnsi"/>
          <w:sz w:val="24"/>
          <w:szCs w:val="24"/>
        </w:rPr>
        <w:t xml:space="preserve"> </w:t>
      </w:r>
      <w:r w:rsidR="00FA47F1" w:rsidRPr="00F739A0">
        <w:rPr>
          <w:rFonts w:eastAsia="Times New Roman" w:cstheme="minorHAnsi"/>
          <w:sz w:val="24"/>
          <w:szCs w:val="24"/>
        </w:rPr>
        <w:t xml:space="preserve"> x</w:t>
      </w:r>
      <w:proofErr w:type="gramEnd"/>
      <w:r w:rsidR="00FA47F1" w:rsidRPr="00F739A0">
        <w:rPr>
          <w:rFonts w:eastAsia="Times New Roman" w:cstheme="minorHAnsi"/>
          <w:sz w:val="24"/>
          <w:szCs w:val="24"/>
        </w:rPr>
        <w:t xml:space="preserve"> 1,500m size tiles</w:t>
      </w:r>
      <w:r w:rsidR="001B3DD9" w:rsidRPr="00F739A0">
        <w:rPr>
          <w:rFonts w:eastAsia="Times New Roman" w:cstheme="minorHAnsi"/>
          <w:sz w:val="24"/>
          <w:szCs w:val="24"/>
        </w:rPr>
        <w:t xml:space="preserve"> and starting in the upper left hand corner</w:t>
      </w:r>
      <w:r w:rsidR="006B33F6" w:rsidRPr="00F739A0">
        <w:rPr>
          <w:rFonts w:eastAsia="Times New Roman" w:cstheme="minorHAnsi"/>
          <w:sz w:val="24"/>
          <w:szCs w:val="24"/>
        </w:rPr>
        <w:t xml:space="preserve"> of the project</w:t>
      </w:r>
      <w:r w:rsidR="00FA47F1" w:rsidRPr="00F739A0">
        <w:rPr>
          <w:rFonts w:eastAsia="Times New Roman" w:cstheme="minorHAnsi"/>
          <w:sz w:val="24"/>
          <w:szCs w:val="24"/>
        </w:rPr>
        <w:t xml:space="preserve">. Where </w:t>
      </w:r>
      <w:proofErr w:type="spellStart"/>
      <w:r w:rsidR="00FA47F1" w:rsidRPr="00F739A0">
        <w:rPr>
          <w:rFonts w:eastAsia="Times New Roman" w:cstheme="minorHAnsi"/>
          <w:sz w:val="24"/>
          <w:szCs w:val="24"/>
        </w:rPr>
        <w:t>Charton</w:t>
      </w:r>
      <w:proofErr w:type="spellEnd"/>
      <w:r w:rsidR="00FA47F1" w:rsidRPr="00F739A0">
        <w:rPr>
          <w:rFonts w:eastAsia="Times New Roman" w:cstheme="minorHAnsi"/>
          <w:sz w:val="24"/>
          <w:szCs w:val="24"/>
        </w:rPr>
        <w:t xml:space="preserve"> and Ware county borders other states and counties, the entire project area is </w:t>
      </w:r>
      <w:r w:rsidR="001B3DD9" w:rsidRPr="00F739A0">
        <w:rPr>
          <w:rFonts w:eastAsia="Times New Roman" w:cstheme="minorHAnsi"/>
          <w:sz w:val="24"/>
          <w:szCs w:val="24"/>
        </w:rPr>
        <w:t>buffered</w:t>
      </w:r>
      <w:r w:rsidR="00FA47F1" w:rsidRPr="00F739A0">
        <w:rPr>
          <w:rFonts w:eastAsia="Times New Roman" w:cstheme="minorHAnsi"/>
          <w:sz w:val="24"/>
          <w:szCs w:val="24"/>
        </w:rPr>
        <w:t xml:space="preserve"> </w:t>
      </w:r>
      <w:r w:rsidR="001B3DD9" w:rsidRPr="00F739A0">
        <w:rPr>
          <w:rFonts w:eastAsia="Times New Roman" w:cstheme="minorHAnsi"/>
          <w:sz w:val="24"/>
          <w:szCs w:val="24"/>
        </w:rPr>
        <w:t>by 400 meters.</w:t>
      </w:r>
      <w:r w:rsidR="00FA47F1" w:rsidRPr="00F739A0">
        <w:rPr>
          <w:rFonts w:eastAsia="Times New Roman" w:cstheme="minorHAnsi"/>
          <w:sz w:val="24"/>
          <w:szCs w:val="24"/>
        </w:rPr>
        <w:t xml:space="preserve"> </w:t>
      </w:r>
      <w:r w:rsidR="001B3DD9" w:rsidRPr="00F739A0">
        <w:rPr>
          <w:rFonts w:eastAsia="Times New Roman" w:cstheme="minorHAnsi"/>
          <w:sz w:val="24"/>
          <w:szCs w:val="24"/>
        </w:rPr>
        <w:t xml:space="preserve">Adjacent flight lines overlap by an average of 30 percent. The LiDAR was acquired using a </w:t>
      </w:r>
      <w:proofErr w:type="spellStart"/>
      <w:r w:rsidR="001B3DD9" w:rsidRPr="00F739A0">
        <w:rPr>
          <w:rFonts w:eastAsia="Times New Roman" w:cstheme="minorHAnsi"/>
          <w:sz w:val="24"/>
          <w:szCs w:val="24"/>
        </w:rPr>
        <w:t>Reigl</w:t>
      </w:r>
      <w:proofErr w:type="spellEnd"/>
      <w:r w:rsidR="001B3DD9" w:rsidRPr="00F739A0">
        <w:rPr>
          <w:rFonts w:eastAsia="Times New Roman" w:cstheme="minorHAnsi"/>
          <w:sz w:val="24"/>
          <w:szCs w:val="24"/>
        </w:rPr>
        <w:t xml:space="preserve"> LMS-Q680i full waveform system.</w:t>
      </w:r>
      <w:r w:rsidR="004D23CB" w:rsidRPr="00F739A0">
        <w:rPr>
          <w:rFonts w:eastAsia="Times New Roman" w:cstheme="minorHAnsi"/>
          <w:sz w:val="24"/>
          <w:szCs w:val="24"/>
        </w:rPr>
        <w:t xml:space="preserve"> </w:t>
      </w:r>
      <w:r w:rsidR="006B33F6" w:rsidRPr="00F739A0">
        <w:rPr>
          <w:rFonts w:eastAsia="Times New Roman" w:cstheme="minorHAnsi"/>
          <w:sz w:val="24"/>
          <w:szCs w:val="24"/>
        </w:rPr>
        <w:t>The classified point cloud using the following classes: Ground, Water, Low Vegetation, Medium Vegetation, High Vegetation, &amp; Noise. The coordinate system used is UTM zone 17N and the vertical datum is NAV88. The LiDAR DEM was provided in LAS and raster formats. Breaklines where collected using 0.5 meter 4-band imagery with the LiDAR point cloud.</w:t>
      </w:r>
    </w:p>
    <w:p w:rsidR="00A31282" w:rsidRPr="00F739A0" w:rsidRDefault="00A31282" w:rsidP="004D23CB">
      <w:pPr>
        <w:spacing w:after="0" w:line="240" w:lineRule="auto"/>
        <w:ind w:left="720"/>
        <w:rPr>
          <w:rFonts w:eastAsia="Times New Roman" w:cstheme="minorHAnsi"/>
          <w:sz w:val="24"/>
          <w:szCs w:val="24"/>
        </w:rPr>
      </w:pPr>
    </w:p>
    <w:p w:rsidR="004D23CB" w:rsidRPr="00F739A0" w:rsidRDefault="00A31282" w:rsidP="004D23CB">
      <w:pPr>
        <w:spacing w:after="0" w:line="240" w:lineRule="auto"/>
        <w:ind w:left="720"/>
        <w:rPr>
          <w:rFonts w:eastAsia="Times New Roman" w:cstheme="minorHAnsi"/>
          <w:sz w:val="24"/>
          <w:szCs w:val="24"/>
        </w:rPr>
      </w:pPr>
      <w:r w:rsidRPr="00F739A0">
        <w:rPr>
          <w:rFonts w:eastAsia="Times New Roman" w:cstheme="minorHAnsi"/>
          <w:sz w:val="24"/>
          <w:szCs w:val="24"/>
        </w:rPr>
        <w:t>LiDAR was acquired on the entire coast of Georgia and 50 miles inland, this project is an extension of the coastal LiDAR dataset. The average post spacing is 1.2 meters. The flying altitude is 4,500-feet AMT, with a target flying speed of 100 knots.</w:t>
      </w:r>
    </w:p>
    <w:p w:rsidR="00A31282" w:rsidRPr="00F739A0" w:rsidRDefault="00A31282" w:rsidP="004D23CB">
      <w:pPr>
        <w:spacing w:after="0" w:line="240" w:lineRule="auto"/>
        <w:ind w:left="720"/>
        <w:rPr>
          <w:rFonts w:eastAsia="Times New Roman" w:cstheme="minorHAnsi"/>
          <w:i/>
          <w:iCs/>
          <w:sz w:val="24"/>
          <w:szCs w:val="24"/>
        </w:rPr>
      </w:pPr>
    </w:p>
    <w:p w:rsidR="004D23CB" w:rsidRPr="00F739A0" w:rsidRDefault="004D23CB" w:rsidP="004D23CB">
      <w:pPr>
        <w:spacing w:after="0" w:line="240" w:lineRule="auto"/>
        <w:ind w:left="720"/>
        <w:rPr>
          <w:rFonts w:eastAsia="Times New Roman" w:cstheme="minorHAnsi"/>
          <w:sz w:val="24"/>
          <w:szCs w:val="24"/>
        </w:rPr>
      </w:pPr>
      <w:r w:rsidRPr="00F739A0">
        <w:rPr>
          <w:rFonts w:eastAsia="Times New Roman" w:cstheme="minorHAnsi"/>
          <w:i/>
          <w:iCs/>
          <w:sz w:val="24"/>
          <w:szCs w:val="24"/>
        </w:rPr>
        <w:lastRenderedPageBreak/>
        <w:t>Purpose:</w:t>
      </w:r>
      <w:r w:rsidRPr="00F739A0">
        <w:rPr>
          <w:rFonts w:eastAsia="Times New Roman" w:cstheme="minorHAnsi"/>
          <w:sz w:val="24"/>
          <w:szCs w:val="24"/>
        </w:rPr>
        <w:t xml:space="preserve"> </w:t>
      </w:r>
    </w:p>
    <w:p w:rsidR="00A31282" w:rsidRPr="00F739A0" w:rsidRDefault="00A31282" w:rsidP="00A31282">
      <w:pPr>
        <w:spacing w:after="0" w:line="240" w:lineRule="auto"/>
        <w:ind w:left="720"/>
        <w:rPr>
          <w:rFonts w:eastAsia="Times New Roman" w:cstheme="minorHAnsi"/>
          <w:sz w:val="24"/>
          <w:szCs w:val="24"/>
        </w:rPr>
      </w:pPr>
      <w:r w:rsidRPr="00F739A0">
        <w:rPr>
          <w:rFonts w:eastAsia="Times New Roman" w:cstheme="minorHAnsi"/>
          <w:sz w:val="24"/>
          <w:szCs w:val="24"/>
        </w:rPr>
        <w:t xml:space="preserve">LiDAR was acquired on the entire coast of Georgia and 50 miles inland as a part of the Coastal Regional </w:t>
      </w:r>
      <w:proofErr w:type="gramStart"/>
      <w:r w:rsidRPr="00F739A0">
        <w:rPr>
          <w:rFonts w:eastAsia="Times New Roman" w:cstheme="minorHAnsi"/>
          <w:sz w:val="24"/>
          <w:szCs w:val="24"/>
        </w:rPr>
        <w:t>Commission,</w:t>
      </w:r>
      <w:proofErr w:type="gramEnd"/>
      <w:r w:rsidRPr="00F739A0">
        <w:rPr>
          <w:rFonts w:eastAsia="Times New Roman" w:cstheme="minorHAnsi"/>
          <w:sz w:val="24"/>
          <w:szCs w:val="24"/>
        </w:rPr>
        <w:t xml:space="preserve"> this project is an extension of the coastal LiDAR dataset. Data from this project forms the foundation of a seamless coastal map and wetland map of the State of Georgia and was developed to primarily support multi-use applications, including the US Geological Survey, homeland security, emergency management, flood mapping, economic development, and the business of government. </w:t>
      </w:r>
    </w:p>
    <w:p w:rsidR="00A31282" w:rsidRPr="00F739A0" w:rsidRDefault="00A31282" w:rsidP="004D23CB">
      <w:pPr>
        <w:spacing w:after="0" w:line="240" w:lineRule="auto"/>
        <w:ind w:left="720"/>
        <w:rPr>
          <w:rFonts w:eastAsia="Times New Roman" w:cstheme="minorHAnsi"/>
          <w:sz w:val="24"/>
          <w:szCs w:val="24"/>
        </w:rPr>
      </w:pPr>
    </w:p>
    <w:p w:rsidR="006B33F6" w:rsidRPr="00F739A0" w:rsidRDefault="00A31282" w:rsidP="004D23CB">
      <w:pPr>
        <w:spacing w:after="0" w:line="240" w:lineRule="auto"/>
        <w:ind w:left="720"/>
        <w:rPr>
          <w:rFonts w:eastAsia="Times New Roman" w:cstheme="minorHAnsi"/>
          <w:sz w:val="24"/>
          <w:szCs w:val="24"/>
        </w:rPr>
      </w:pPr>
      <w:r w:rsidRPr="00F739A0">
        <w:rPr>
          <w:rFonts w:eastAsia="Times New Roman" w:cstheme="minorHAnsi"/>
          <w:sz w:val="24"/>
          <w:szCs w:val="24"/>
        </w:rPr>
        <w:t>The University of West Georgia</w:t>
      </w:r>
      <w:r w:rsidR="002E27C3" w:rsidRPr="00F739A0">
        <w:rPr>
          <w:rFonts w:eastAsia="Times New Roman" w:cstheme="minorHAnsi"/>
          <w:sz w:val="24"/>
          <w:szCs w:val="24"/>
        </w:rPr>
        <w:t xml:space="preserve"> (UWG)</w:t>
      </w:r>
      <w:r w:rsidRPr="00F739A0">
        <w:rPr>
          <w:rFonts w:eastAsia="Times New Roman" w:cstheme="minorHAnsi"/>
          <w:sz w:val="24"/>
          <w:szCs w:val="24"/>
        </w:rPr>
        <w:t xml:space="preserve"> Department of Geosciences is attributed with the proposal of this project. </w:t>
      </w:r>
      <w:r w:rsidR="004D23CB" w:rsidRPr="00F739A0">
        <w:rPr>
          <w:rFonts w:eastAsia="Times New Roman" w:cstheme="minorHAnsi"/>
          <w:sz w:val="24"/>
          <w:szCs w:val="24"/>
        </w:rPr>
        <w:t xml:space="preserve">The total area of 1,618 mi2 </w:t>
      </w:r>
      <w:r w:rsidR="002E27C3" w:rsidRPr="00F739A0">
        <w:rPr>
          <w:rFonts w:eastAsia="Times New Roman" w:cstheme="minorHAnsi"/>
          <w:sz w:val="24"/>
          <w:szCs w:val="24"/>
        </w:rPr>
        <w:t>was covered in the acquisition</w:t>
      </w:r>
      <w:r w:rsidR="004D23CB" w:rsidRPr="00F739A0">
        <w:rPr>
          <w:rFonts w:eastAsia="Times New Roman" w:cstheme="minorHAnsi"/>
          <w:sz w:val="24"/>
          <w:szCs w:val="24"/>
        </w:rPr>
        <w:t xml:space="preserve"> this project. The project area is a part of the Georgia's Lower Coastal Plain that contains the Okefenokee Swamp</w:t>
      </w:r>
      <w:r w:rsidR="002E27C3" w:rsidRPr="00F739A0">
        <w:rPr>
          <w:rFonts w:eastAsia="Times New Roman" w:cstheme="minorHAnsi"/>
          <w:sz w:val="24"/>
          <w:szCs w:val="24"/>
        </w:rPr>
        <w:t>, the largest contiguous swamp in North America</w:t>
      </w:r>
      <w:r w:rsidR="004D23CB" w:rsidRPr="00F739A0">
        <w:rPr>
          <w:rFonts w:eastAsia="Times New Roman" w:cstheme="minorHAnsi"/>
          <w:sz w:val="24"/>
          <w:szCs w:val="24"/>
        </w:rPr>
        <w:t xml:space="preserve">. The topography of the area is generally low, flat, and swampy. </w:t>
      </w:r>
      <w:r w:rsidR="006B33F6" w:rsidRPr="00F739A0">
        <w:rPr>
          <w:rFonts w:eastAsia="Times New Roman" w:cstheme="minorHAnsi"/>
          <w:sz w:val="24"/>
          <w:szCs w:val="24"/>
        </w:rPr>
        <w:t xml:space="preserve"> </w:t>
      </w:r>
      <w:r w:rsidR="004D23CB" w:rsidRPr="00F739A0">
        <w:rPr>
          <w:rFonts w:eastAsia="Times New Roman" w:cstheme="minorHAnsi"/>
          <w:sz w:val="24"/>
          <w:szCs w:val="24"/>
        </w:rPr>
        <w:t>This project will cover th</w:t>
      </w:r>
      <w:r w:rsidR="00462A03" w:rsidRPr="00F739A0">
        <w:rPr>
          <w:rFonts w:eastAsia="Times New Roman" w:cstheme="minorHAnsi"/>
          <w:sz w:val="24"/>
          <w:szCs w:val="24"/>
        </w:rPr>
        <w:t xml:space="preserve">e Ware and </w:t>
      </w:r>
      <w:r w:rsidR="004D23CB" w:rsidRPr="00F739A0">
        <w:rPr>
          <w:rFonts w:eastAsia="Times New Roman" w:cstheme="minorHAnsi"/>
          <w:sz w:val="24"/>
          <w:szCs w:val="24"/>
        </w:rPr>
        <w:t xml:space="preserve">Charlton Counties. The focus of this project will be given to the Okefenokee National Wildlife Refuge area. Building LiDAR database on those counties will allow us to monitor and manage important physical environmental resources very closely. </w:t>
      </w:r>
      <w:r w:rsidR="006B33F6" w:rsidRPr="00F739A0">
        <w:rPr>
          <w:rFonts w:eastAsia="Times New Roman" w:cstheme="minorHAnsi"/>
          <w:sz w:val="24"/>
          <w:szCs w:val="24"/>
        </w:rPr>
        <w:t xml:space="preserve">This project was selected by the University of West Georgia as a complimentary data set for analysis </w:t>
      </w:r>
      <w:r w:rsidRPr="00F739A0">
        <w:rPr>
          <w:rFonts w:eastAsia="Times New Roman" w:cstheme="minorHAnsi"/>
          <w:sz w:val="24"/>
          <w:szCs w:val="24"/>
        </w:rPr>
        <w:t>of the 2007 Georgia Wildfires.</w:t>
      </w:r>
      <w:r w:rsidR="00462A03" w:rsidRPr="00F739A0">
        <w:rPr>
          <w:rFonts w:eastAsia="Times New Roman" w:cstheme="minorHAnsi"/>
          <w:sz w:val="24"/>
          <w:szCs w:val="24"/>
        </w:rPr>
        <w:t xml:space="preserve"> This dataset will be used in conjunction with the imagery acquired at the time of flight to detect and calculate carbon emissions generated from the wildfire.</w:t>
      </w:r>
    </w:p>
    <w:p w:rsidR="002E27C3" w:rsidRPr="00F739A0" w:rsidRDefault="002E27C3" w:rsidP="004D23CB">
      <w:pPr>
        <w:spacing w:after="0" w:line="240" w:lineRule="auto"/>
        <w:ind w:left="720"/>
        <w:rPr>
          <w:rFonts w:eastAsia="Times New Roman" w:cstheme="minorHAnsi"/>
          <w:sz w:val="24"/>
          <w:szCs w:val="24"/>
        </w:rPr>
      </w:pPr>
    </w:p>
    <w:p w:rsidR="002E27C3" w:rsidRPr="00F739A0" w:rsidRDefault="002E27C3" w:rsidP="004D23CB">
      <w:pPr>
        <w:spacing w:after="0" w:line="240" w:lineRule="auto"/>
        <w:ind w:left="720"/>
        <w:rPr>
          <w:rFonts w:eastAsia="Times New Roman" w:cstheme="minorHAnsi"/>
          <w:sz w:val="24"/>
          <w:szCs w:val="24"/>
        </w:rPr>
      </w:pPr>
      <w:r w:rsidRPr="00F739A0">
        <w:rPr>
          <w:rFonts w:eastAsia="Times New Roman" w:cstheme="minorHAnsi"/>
          <w:sz w:val="24"/>
          <w:szCs w:val="24"/>
        </w:rPr>
        <w:t xml:space="preserve">UWG has contracted with 3 companies to perform the data acquisition, survey control, and data processing. The aerial acquisition was done by is Aerial </w:t>
      </w:r>
      <w:proofErr w:type="spellStart"/>
      <w:r w:rsidRPr="00F739A0">
        <w:rPr>
          <w:rFonts w:eastAsia="Times New Roman" w:cstheme="minorHAnsi"/>
          <w:sz w:val="24"/>
          <w:szCs w:val="24"/>
        </w:rPr>
        <w:t>Cartographics</w:t>
      </w:r>
      <w:proofErr w:type="spellEnd"/>
      <w:r w:rsidRPr="00F739A0">
        <w:rPr>
          <w:rFonts w:eastAsia="Times New Roman" w:cstheme="minorHAnsi"/>
          <w:sz w:val="24"/>
          <w:szCs w:val="24"/>
        </w:rPr>
        <w:t xml:space="preserve"> of America </w:t>
      </w:r>
      <w:proofErr w:type="spellStart"/>
      <w:r w:rsidRPr="00F739A0">
        <w:rPr>
          <w:rFonts w:eastAsia="Times New Roman" w:cstheme="minorHAnsi"/>
          <w:sz w:val="24"/>
          <w:szCs w:val="24"/>
        </w:rPr>
        <w:t>Inc</w:t>
      </w:r>
      <w:proofErr w:type="spellEnd"/>
      <w:r w:rsidRPr="00F739A0">
        <w:rPr>
          <w:rFonts w:eastAsia="Times New Roman" w:cstheme="minorHAnsi"/>
          <w:sz w:val="24"/>
          <w:szCs w:val="24"/>
        </w:rPr>
        <w:t xml:space="preserve">, the survey control was established by Land Air Surveying, and the </w:t>
      </w:r>
      <w:r w:rsidR="00F739A0">
        <w:rPr>
          <w:rFonts w:eastAsia="Times New Roman" w:cstheme="minorHAnsi"/>
          <w:sz w:val="24"/>
          <w:szCs w:val="24"/>
        </w:rPr>
        <w:t xml:space="preserve">LIDAR </w:t>
      </w:r>
      <w:r w:rsidRPr="00F739A0">
        <w:rPr>
          <w:rFonts w:eastAsia="Times New Roman" w:cstheme="minorHAnsi"/>
          <w:sz w:val="24"/>
          <w:szCs w:val="24"/>
        </w:rPr>
        <w:t>processing portions have been completed by S. Nelson and Associates, Inc.</w:t>
      </w:r>
      <w:r w:rsidR="00F739A0">
        <w:rPr>
          <w:rFonts w:eastAsia="Times New Roman" w:cstheme="minorHAnsi"/>
          <w:sz w:val="24"/>
          <w:szCs w:val="24"/>
        </w:rPr>
        <w:t xml:space="preserve"> UWG Geoscience department produced a 2m raster DEM from the classified point cloud.</w:t>
      </w:r>
    </w:p>
    <w:p w:rsidR="00DF2DE4" w:rsidRPr="00F739A0" w:rsidRDefault="00DF2DE4" w:rsidP="004D23CB">
      <w:pPr>
        <w:spacing w:after="0" w:line="240" w:lineRule="auto"/>
        <w:ind w:left="720"/>
        <w:rPr>
          <w:rFonts w:eastAsia="Times New Roman" w:cstheme="minorHAnsi"/>
          <w:sz w:val="24"/>
          <w:szCs w:val="24"/>
        </w:rPr>
      </w:pPr>
    </w:p>
    <w:p w:rsidR="00F00095" w:rsidRPr="00F739A0" w:rsidRDefault="00EC0A6E" w:rsidP="00DA36B8">
      <w:pPr>
        <w:spacing w:line="240" w:lineRule="auto"/>
        <w:ind w:left="720"/>
        <w:contextualSpacing/>
        <w:rPr>
          <w:rFonts w:cstheme="minorHAnsi"/>
          <w:bCs/>
          <w:color w:val="000000"/>
          <w:sz w:val="24"/>
          <w:szCs w:val="24"/>
        </w:rPr>
      </w:pPr>
      <w:r w:rsidRPr="00F739A0">
        <w:rPr>
          <w:rFonts w:cstheme="minorHAnsi"/>
          <w:bCs/>
          <w:i/>
          <w:color w:val="000000"/>
          <w:sz w:val="24"/>
          <w:szCs w:val="24"/>
        </w:rPr>
        <w:t xml:space="preserve">Lineage: </w:t>
      </w:r>
      <w:r w:rsidRPr="00F739A0">
        <w:rPr>
          <w:rFonts w:cstheme="minorHAnsi"/>
          <w:bCs/>
          <w:color w:val="000000"/>
          <w:sz w:val="24"/>
          <w:szCs w:val="24"/>
        </w:rPr>
        <w:t xml:space="preserve">Airborne LiDAR data acquired using Cessna Grand Caravan, </w:t>
      </w:r>
      <w:proofErr w:type="spellStart"/>
      <w:r w:rsidRPr="00F739A0">
        <w:rPr>
          <w:rFonts w:cstheme="minorHAnsi"/>
          <w:bCs/>
          <w:color w:val="000000"/>
          <w:sz w:val="24"/>
          <w:szCs w:val="24"/>
        </w:rPr>
        <w:t>Reigl</w:t>
      </w:r>
      <w:proofErr w:type="spellEnd"/>
      <w:r w:rsidRPr="00F739A0">
        <w:rPr>
          <w:rFonts w:cstheme="minorHAnsi"/>
          <w:bCs/>
          <w:color w:val="000000"/>
          <w:sz w:val="24"/>
          <w:szCs w:val="24"/>
        </w:rPr>
        <w:t xml:space="preserve"> LMS-Q680i</w:t>
      </w:r>
      <w:r w:rsidR="00CE22DB" w:rsidRPr="00F739A0">
        <w:rPr>
          <w:rFonts w:cstheme="minorHAnsi"/>
          <w:bCs/>
          <w:color w:val="000000"/>
          <w:sz w:val="24"/>
          <w:szCs w:val="24"/>
        </w:rPr>
        <w:t>. The data was tiled using Virtual Geomatics VG4D production manager and filtered using proprietary algorithms. Manuel editing wa</w:t>
      </w:r>
      <w:r w:rsidR="00725860">
        <w:rPr>
          <w:rFonts w:cstheme="minorHAnsi"/>
          <w:bCs/>
          <w:color w:val="000000"/>
          <w:sz w:val="24"/>
          <w:szCs w:val="24"/>
        </w:rPr>
        <w:t>s</w:t>
      </w:r>
      <w:r w:rsidR="00CE22DB" w:rsidRPr="00F739A0">
        <w:rPr>
          <w:rFonts w:cstheme="minorHAnsi"/>
          <w:bCs/>
          <w:color w:val="000000"/>
          <w:sz w:val="24"/>
          <w:szCs w:val="24"/>
        </w:rPr>
        <w:t xml:space="preserve"> then preformed to remove vegetation from the ground class.</w:t>
      </w:r>
    </w:p>
    <w:p w:rsidR="00725860" w:rsidRDefault="00725860" w:rsidP="00F00095">
      <w:pPr>
        <w:spacing w:line="240" w:lineRule="auto"/>
        <w:contextualSpacing/>
        <w:rPr>
          <w:rFonts w:cstheme="minorHAnsi"/>
          <w:bCs/>
          <w:i/>
          <w:color w:val="000000"/>
          <w:sz w:val="24"/>
          <w:szCs w:val="24"/>
        </w:rPr>
      </w:pPr>
    </w:p>
    <w:p w:rsidR="00D31A60" w:rsidRDefault="00DF2DE4" w:rsidP="00DA36B8">
      <w:pPr>
        <w:spacing w:line="240" w:lineRule="auto"/>
        <w:ind w:left="720"/>
        <w:contextualSpacing/>
        <w:rPr>
          <w:rFonts w:cstheme="minorHAnsi"/>
          <w:bCs/>
          <w:i/>
          <w:color w:val="000000"/>
          <w:sz w:val="24"/>
          <w:szCs w:val="24"/>
        </w:rPr>
      </w:pPr>
      <w:proofErr w:type="spellStart"/>
      <w:r w:rsidRPr="00F739A0">
        <w:rPr>
          <w:rFonts w:cstheme="minorHAnsi"/>
          <w:bCs/>
          <w:i/>
          <w:color w:val="000000"/>
          <w:sz w:val="24"/>
          <w:szCs w:val="24"/>
        </w:rPr>
        <w:t>Process_Step</w:t>
      </w:r>
      <w:proofErr w:type="spellEnd"/>
      <w:r w:rsidRPr="00F739A0">
        <w:rPr>
          <w:rFonts w:cstheme="minorHAnsi"/>
          <w:bCs/>
          <w:i/>
          <w:color w:val="000000"/>
          <w:sz w:val="24"/>
          <w:szCs w:val="24"/>
        </w:rPr>
        <w:t xml:space="preserve">: </w:t>
      </w:r>
    </w:p>
    <w:p w:rsidR="00D31A60" w:rsidRDefault="00D31A60" w:rsidP="00DA36B8">
      <w:pPr>
        <w:spacing w:line="240" w:lineRule="auto"/>
        <w:ind w:left="720"/>
        <w:contextualSpacing/>
        <w:rPr>
          <w:rFonts w:cstheme="minorHAnsi"/>
          <w:bCs/>
          <w:i/>
          <w:color w:val="000000"/>
          <w:sz w:val="24"/>
          <w:szCs w:val="24"/>
        </w:rPr>
      </w:pPr>
    </w:p>
    <w:p w:rsidR="00F00095" w:rsidRPr="00F739A0" w:rsidRDefault="00DF2DE4" w:rsidP="00DA36B8">
      <w:pPr>
        <w:spacing w:line="240" w:lineRule="auto"/>
        <w:ind w:left="720"/>
        <w:contextualSpacing/>
        <w:rPr>
          <w:rFonts w:cstheme="minorHAnsi"/>
          <w:bCs/>
          <w:color w:val="000000"/>
          <w:sz w:val="24"/>
          <w:szCs w:val="24"/>
        </w:rPr>
      </w:pPr>
      <w:r w:rsidRPr="00F739A0">
        <w:rPr>
          <w:rFonts w:cstheme="minorHAnsi"/>
          <w:bCs/>
          <w:color w:val="000000"/>
          <w:sz w:val="24"/>
          <w:szCs w:val="24"/>
        </w:rPr>
        <w:t>S. Nelson and Associates used Virtual Geomatics VG4D Production Manager to process the cali</w:t>
      </w:r>
      <w:r w:rsidR="00725860">
        <w:rPr>
          <w:rFonts w:cstheme="minorHAnsi"/>
          <w:bCs/>
          <w:color w:val="000000"/>
          <w:sz w:val="24"/>
          <w:szCs w:val="24"/>
        </w:rPr>
        <w:t>brated 1.2 .</w:t>
      </w:r>
      <w:proofErr w:type="spellStart"/>
      <w:r w:rsidR="00725860">
        <w:rPr>
          <w:rFonts w:cstheme="minorHAnsi"/>
          <w:bCs/>
          <w:color w:val="000000"/>
          <w:sz w:val="24"/>
          <w:szCs w:val="24"/>
        </w:rPr>
        <w:t>las</w:t>
      </w:r>
      <w:proofErr w:type="spellEnd"/>
      <w:r w:rsidR="00725860">
        <w:rPr>
          <w:rFonts w:cstheme="minorHAnsi"/>
          <w:bCs/>
          <w:color w:val="000000"/>
          <w:sz w:val="24"/>
          <w:szCs w:val="24"/>
        </w:rPr>
        <w:t xml:space="preserve"> files creating a seamless LiDAR overlay with a 30% overlap between flight strips covering all of Charlton and Ware Counties, Georgia. </w:t>
      </w:r>
      <w:r w:rsidR="009C5134">
        <w:rPr>
          <w:rFonts w:cstheme="minorHAnsi"/>
          <w:bCs/>
          <w:color w:val="000000"/>
          <w:sz w:val="24"/>
          <w:szCs w:val="24"/>
        </w:rPr>
        <w:t>Performing</w:t>
      </w:r>
      <w:r w:rsidR="00725860">
        <w:rPr>
          <w:rFonts w:cstheme="minorHAnsi"/>
          <w:bCs/>
          <w:color w:val="000000"/>
          <w:sz w:val="24"/>
          <w:szCs w:val="24"/>
        </w:rPr>
        <w:t xml:space="preserve"> a quality check of the unclassified data set included assessing the vertical accuracy using ground control targets geometrically distributed over entire 1684 sq mile project ensured accuracy better than 7 cm. </w:t>
      </w:r>
      <w:proofErr w:type="gramStart"/>
      <w:r w:rsidR="00725860">
        <w:rPr>
          <w:rFonts w:cstheme="minorHAnsi"/>
          <w:bCs/>
          <w:color w:val="000000"/>
          <w:sz w:val="24"/>
          <w:szCs w:val="24"/>
        </w:rPr>
        <w:t>A</w:t>
      </w:r>
      <w:proofErr w:type="gramEnd"/>
      <w:r w:rsidR="00725860">
        <w:rPr>
          <w:rFonts w:cstheme="minorHAnsi"/>
          <w:bCs/>
          <w:color w:val="000000"/>
          <w:sz w:val="24"/>
          <w:szCs w:val="24"/>
        </w:rPr>
        <w:t xml:space="preserve"> alpha-numeric column and row tiling patter was then applied using the upper left hand corner of the project. The unclassified LiDAR flight strips where then populated into 1500X1500 meter tiles. Conservative ground and vegetation filers where then applied to the entire d</w:t>
      </w:r>
      <w:r w:rsidR="00A34D84">
        <w:rPr>
          <w:rFonts w:cstheme="minorHAnsi"/>
          <w:bCs/>
          <w:color w:val="000000"/>
          <w:sz w:val="24"/>
          <w:szCs w:val="24"/>
        </w:rPr>
        <w:t>ata</w:t>
      </w:r>
      <w:r w:rsidR="00725860">
        <w:rPr>
          <w:rFonts w:cstheme="minorHAnsi"/>
          <w:bCs/>
          <w:color w:val="000000"/>
          <w:sz w:val="24"/>
          <w:szCs w:val="24"/>
        </w:rPr>
        <w:t xml:space="preserve">set, using the discrete returns (1-5) to establish noise, ground, low, medium, and high vegetation classes.  </w:t>
      </w:r>
      <w:r w:rsidR="00A34D84">
        <w:rPr>
          <w:rFonts w:cstheme="minorHAnsi"/>
          <w:bCs/>
          <w:color w:val="000000"/>
          <w:sz w:val="24"/>
          <w:szCs w:val="24"/>
        </w:rPr>
        <w:t>Tiles w</w:t>
      </w:r>
      <w:r w:rsidR="00E064B4">
        <w:rPr>
          <w:rFonts w:cstheme="minorHAnsi"/>
          <w:bCs/>
          <w:color w:val="000000"/>
          <w:sz w:val="24"/>
          <w:szCs w:val="24"/>
        </w:rPr>
        <w:t xml:space="preserve">ere then </w:t>
      </w:r>
      <w:r w:rsidR="00E064B4">
        <w:rPr>
          <w:rFonts w:cstheme="minorHAnsi"/>
          <w:bCs/>
          <w:color w:val="000000"/>
          <w:sz w:val="24"/>
          <w:szCs w:val="24"/>
        </w:rPr>
        <w:lastRenderedPageBreak/>
        <w:t>filt</w:t>
      </w:r>
      <w:r w:rsidR="008476E5">
        <w:rPr>
          <w:rFonts w:cstheme="minorHAnsi"/>
          <w:bCs/>
          <w:color w:val="000000"/>
          <w:sz w:val="24"/>
          <w:szCs w:val="24"/>
        </w:rPr>
        <w:t>ered using macros developed</w:t>
      </w:r>
      <w:r w:rsidR="00E064B4">
        <w:rPr>
          <w:rFonts w:cstheme="minorHAnsi"/>
          <w:bCs/>
          <w:color w:val="000000"/>
          <w:sz w:val="24"/>
          <w:szCs w:val="24"/>
        </w:rPr>
        <w:t xml:space="preserve"> for specific land cover types (Urban, </w:t>
      </w:r>
      <w:r w:rsidR="008476E5">
        <w:rPr>
          <w:rFonts w:cstheme="minorHAnsi"/>
          <w:bCs/>
          <w:color w:val="000000"/>
          <w:sz w:val="24"/>
          <w:szCs w:val="24"/>
        </w:rPr>
        <w:t>Agricultural</w:t>
      </w:r>
      <w:r w:rsidR="00E064B4">
        <w:rPr>
          <w:rFonts w:cstheme="minorHAnsi"/>
          <w:bCs/>
          <w:color w:val="000000"/>
          <w:sz w:val="24"/>
          <w:szCs w:val="24"/>
        </w:rPr>
        <w:t>, S</w:t>
      </w:r>
      <w:r w:rsidR="008476E5">
        <w:rPr>
          <w:rFonts w:cstheme="minorHAnsi"/>
          <w:bCs/>
          <w:color w:val="000000"/>
          <w:sz w:val="24"/>
          <w:szCs w:val="24"/>
        </w:rPr>
        <w:t xml:space="preserve">wamp\Wetland, </w:t>
      </w:r>
      <w:r w:rsidR="009C5134">
        <w:rPr>
          <w:rFonts w:cstheme="minorHAnsi"/>
          <w:bCs/>
          <w:color w:val="000000"/>
          <w:sz w:val="24"/>
          <w:szCs w:val="24"/>
        </w:rPr>
        <w:t>and Forrest</w:t>
      </w:r>
      <w:r w:rsidR="008476E5">
        <w:rPr>
          <w:rFonts w:cstheme="minorHAnsi"/>
          <w:bCs/>
          <w:color w:val="000000"/>
          <w:sz w:val="24"/>
          <w:szCs w:val="24"/>
        </w:rPr>
        <w:t xml:space="preserve">) and subsequently manually edited to remove low and medium vegetation from the ground class. </w:t>
      </w:r>
      <w:r w:rsidR="009C5134">
        <w:rPr>
          <w:rFonts w:cstheme="minorHAnsi"/>
          <w:bCs/>
          <w:color w:val="000000"/>
          <w:sz w:val="24"/>
          <w:szCs w:val="24"/>
        </w:rPr>
        <w:t>In some cases, the filters would remove to</w:t>
      </w:r>
      <w:r w:rsidR="00D70B57">
        <w:rPr>
          <w:rFonts w:cstheme="minorHAnsi"/>
          <w:bCs/>
          <w:color w:val="000000"/>
          <w:sz w:val="24"/>
          <w:szCs w:val="24"/>
        </w:rPr>
        <w:t>o</w:t>
      </w:r>
      <w:r w:rsidR="009C5134">
        <w:rPr>
          <w:rFonts w:cstheme="minorHAnsi"/>
          <w:bCs/>
          <w:color w:val="000000"/>
          <w:sz w:val="24"/>
          <w:szCs w:val="24"/>
        </w:rPr>
        <w:t xml:space="preserve"> much ground on elevated road ways and additional steps were taken to add data back to the </w:t>
      </w:r>
      <w:r w:rsidR="00A34D84">
        <w:rPr>
          <w:rFonts w:cstheme="minorHAnsi"/>
          <w:bCs/>
          <w:color w:val="000000"/>
          <w:sz w:val="24"/>
          <w:szCs w:val="24"/>
        </w:rPr>
        <w:t xml:space="preserve">ground </w:t>
      </w:r>
      <w:r w:rsidR="009C5134">
        <w:rPr>
          <w:rFonts w:cstheme="minorHAnsi"/>
          <w:bCs/>
          <w:color w:val="000000"/>
          <w:sz w:val="24"/>
          <w:szCs w:val="24"/>
        </w:rPr>
        <w:t xml:space="preserve">class. </w:t>
      </w:r>
      <w:r w:rsidR="00D31A60">
        <w:rPr>
          <w:rFonts w:cstheme="minorHAnsi"/>
          <w:bCs/>
          <w:color w:val="000000"/>
          <w:sz w:val="24"/>
          <w:szCs w:val="24"/>
        </w:rPr>
        <w:t xml:space="preserve">Additionally, SNA paid for a high altitude flight (18,000’ </w:t>
      </w:r>
      <w:proofErr w:type="spellStart"/>
      <w:r w:rsidR="00D31A60">
        <w:rPr>
          <w:rFonts w:cstheme="minorHAnsi"/>
          <w:bCs/>
          <w:color w:val="000000"/>
          <w:sz w:val="24"/>
          <w:szCs w:val="24"/>
        </w:rPr>
        <w:t>agl</w:t>
      </w:r>
      <w:proofErr w:type="spellEnd"/>
      <w:r w:rsidR="00D31A60">
        <w:rPr>
          <w:rFonts w:cstheme="minorHAnsi"/>
          <w:bCs/>
          <w:color w:val="000000"/>
          <w:sz w:val="24"/>
          <w:szCs w:val="24"/>
        </w:rPr>
        <w:t xml:space="preserve">) ortho photography for breakline collection. Students </w:t>
      </w:r>
      <w:r w:rsidR="00D34766">
        <w:rPr>
          <w:rFonts w:cstheme="minorHAnsi"/>
          <w:bCs/>
          <w:color w:val="000000"/>
          <w:sz w:val="24"/>
          <w:szCs w:val="24"/>
        </w:rPr>
        <w:t>from</w:t>
      </w:r>
      <w:r w:rsidR="00D31A60">
        <w:rPr>
          <w:rFonts w:cstheme="minorHAnsi"/>
          <w:bCs/>
          <w:color w:val="000000"/>
          <w:sz w:val="24"/>
          <w:szCs w:val="24"/>
        </w:rPr>
        <w:t xml:space="preserve"> UWG were used to digitize the water features using a combination of the ortho photography and the latest NAIP data set from 2010. Due to the heavy flooding at the time of acquisition, we needed a set of images for visual comparison. </w:t>
      </w:r>
      <w:r w:rsidR="00D31A60" w:rsidRPr="00D31A60">
        <w:rPr>
          <w:rFonts w:cstheme="minorHAnsi"/>
          <w:bCs/>
          <w:color w:val="000000"/>
          <w:sz w:val="24"/>
          <w:szCs w:val="24"/>
        </w:rPr>
        <w:t xml:space="preserve">Breaklines were created </w:t>
      </w:r>
      <w:r w:rsidR="00D34766">
        <w:rPr>
          <w:rFonts w:cstheme="minorHAnsi"/>
          <w:bCs/>
          <w:color w:val="000000"/>
          <w:sz w:val="24"/>
          <w:szCs w:val="24"/>
        </w:rPr>
        <w:t xml:space="preserve">with </w:t>
      </w:r>
      <w:proofErr w:type="spellStart"/>
      <w:r w:rsidR="00D31A60" w:rsidRPr="00D31A60">
        <w:rPr>
          <w:rFonts w:cstheme="minorHAnsi"/>
          <w:bCs/>
          <w:color w:val="000000"/>
          <w:sz w:val="24"/>
          <w:szCs w:val="24"/>
        </w:rPr>
        <w:t>ArcMap</w:t>
      </w:r>
      <w:proofErr w:type="spellEnd"/>
      <w:r w:rsidR="00D34766">
        <w:rPr>
          <w:rFonts w:cstheme="minorHAnsi"/>
          <w:bCs/>
          <w:color w:val="000000"/>
          <w:sz w:val="24"/>
          <w:szCs w:val="24"/>
        </w:rPr>
        <w:t xml:space="preserve"> </w:t>
      </w:r>
      <w:r w:rsidR="00D31A60" w:rsidRPr="00D31A60">
        <w:rPr>
          <w:rFonts w:cstheme="minorHAnsi"/>
          <w:bCs/>
          <w:color w:val="000000"/>
          <w:sz w:val="24"/>
          <w:szCs w:val="24"/>
        </w:rPr>
        <w:t xml:space="preserve">using </w:t>
      </w:r>
      <w:r w:rsidR="00D31A60">
        <w:rPr>
          <w:rFonts w:cstheme="minorHAnsi"/>
          <w:bCs/>
          <w:color w:val="000000"/>
          <w:sz w:val="24"/>
          <w:szCs w:val="24"/>
        </w:rPr>
        <w:t>the orthophotography with NAIP imagery</w:t>
      </w:r>
      <w:r w:rsidR="00D34766" w:rsidRPr="00D34766">
        <w:rPr>
          <w:rFonts w:cstheme="minorHAnsi"/>
          <w:bCs/>
          <w:color w:val="000000"/>
          <w:sz w:val="24"/>
          <w:szCs w:val="24"/>
        </w:rPr>
        <w:t xml:space="preserve"> </w:t>
      </w:r>
      <w:r w:rsidR="00D34766">
        <w:rPr>
          <w:rFonts w:cstheme="minorHAnsi"/>
          <w:bCs/>
          <w:color w:val="000000"/>
          <w:sz w:val="24"/>
          <w:szCs w:val="24"/>
        </w:rPr>
        <w:t>and ERDAS Imagine</w:t>
      </w:r>
      <w:r w:rsidR="00D34766">
        <w:rPr>
          <w:rFonts w:cstheme="minorHAnsi"/>
          <w:bCs/>
          <w:color w:val="000000"/>
          <w:sz w:val="24"/>
          <w:szCs w:val="24"/>
        </w:rPr>
        <w:t xml:space="preserve"> for difficult wetland areas.  Break</w:t>
      </w:r>
      <w:r w:rsidR="00D31A60" w:rsidRPr="00D31A60">
        <w:rPr>
          <w:rFonts w:cstheme="minorHAnsi"/>
          <w:bCs/>
          <w:color w:val="000000"/>
          <w:sz w:val="24"/>
          <w:szCs w:val="24"/>
        </w:rPr>
        <w:t>lines were made for ponds and lakes greater than two acres and rivers wider than 100 feet.  Hydro features were identified and polygons created using the ortho photography provided by ACA.  Accuracy was determined by overlaying the polygons over the LAS tiles ground only layer.  Polygons within 2 m of a shoreline were determined adequate based on VG4D's ability to associate vertices with LAS points within this distance. 2D polygons were then draped to the LiDAR bare earth model using a 2 m search distance and z values obtained from the ground class.</w:t>
      </w:r>
      <w:r w:rsidR="00D31A60">
        <w:rPr>
          <w:rFonts w:cstheme="minorHAnsi"/>
          <w:bCs/>
          <w:color w:val="000000"/>
          <w:sz w:val="24"/>
          <w:szCs w:val="24"/>
        </w:rPr>
        <w:t xml:space="preserve"> </w:t>
      </w:r>
    </w:p>
    <w:p w:rsidR="00D31A60" w:rsidRDefault="00D31A60" w:rsidP="00F00095">
      <w:pPr>
        <w:spacing w:line="240" w:lineRule="auto"/>
        <w:contextualSpacing/>
        <w:rPr>
          <w:rFonts w:cstheme="minorHAnsi"/>
          <w:bCs/>
          <w:i/>
          <w:color w:val="000000"/>
          <w:sz w:val="24"/>
          <w:szCs w:val="24"/>
        </w:rPr>
      </w:pPr>
    </w:p>
    <w:p w:rsidR="00F00095" w:rsidRPr="00F739A0" w:rsidRDefault="00F00095" w:rsidP="00F00095">
      <w:pPr>
        <w:spacing w:line="240" w:lineRule="auto"/>
        <w:contextualSpacing/>
        <w:rPr>
          <w:rFonts w:cstheme="minorHAnsi"/>
          <w:bCs/>
          <w:i/>
          <w:color w:val="000000"/>
          <w:sz w:val="24"/>
          <w:szCs w:val="24"/>
        </w:rPr>
      </w:pPr>
      <w:proofErr w:type="spellStart"/>
      <w:r w:rsidRPr="00F739A0">
        <w:rPr>
          <w:rFonts w:cstheme="minorHAnsi"/>
          <w:bCs/>
          <w:i/>
          <w:color w:val="000000"/>
          <w:sz w:val="24"/>
          <w:szCs w:val="24"/>
        </w:rPr>
        <w:t>Process_Cont</w:t>
      </w:r>
      <w:r w:rsidR="008476E5">
        <w:rPr>
          <w:rFonts w:cstheme="minorHAnsi"/>
          <w:bCs/>
          <w:i/>
          <w:color w:val="000000"/>
          <w:sz w:val="24"/>
          <w:szCs w:val="24"/>
        </w:rPr>
        <w:t>act</w:t>
      </w:r>
      <w:proofErr w:type="spellEnd"/>
      <w:r w:rsidR="008476E5">
        <w:rPr>
          <w:rFonts w:cstheme="minorHAnsi"/>
          <w:bCs/>
          <w:i/>
          <w:color w:val="000000"/>
          <w:sz w:val="24"/>
          <w:szCs w:val="24"/>
        </w:rPr>
        <w:t xml:space="preserve"> </w:t>
      </w:r>
    </w:p>
    <w:p w:rsidR="00F00095" w:rsidRDefault="008476E5" w:rsidP="00F00095">
      <w:pPr>
        <w:spacing w:after="240" w:line="240" w:lineRule="auto"/>
        <w:ind w:left="720"/>
        <w:contextualSpacing/>
        <w:rPr>
          <w:rFonts w:cstheme="minorHAnsi"/>
          <w:color w:val="000000"/>
          <w:sz w:val="24"/>
          <w:szCs w:val="24"/>
        </w:rPr>
      </w:pPr>
      <w:proofErr w:type="spellStart"/>
      <w:r>
        <w:rPr>
          <w:rFonts w:cstheme="minorHAnsi"/>
          <w:i/>
          <w:color w:val="000000"/>
          <w:sz w:val="24"/>
          <w:szCs w:val="24"/>
        </w:rPr>
        <w:t>Contact_Person</w:t>
      </w:r>
      <w:proofErr w:type="spellEnd"/>
      <w:r>
        <w:rPr>
          <w:rFonts w:cstheme="minorHAnsi"/>
          <w:i/>
          <w:color w:val="000000"/>
          <w:sz w:val="24"/>
          <w:szCs w:val="24"/>
        </w:rPr>
        <w:t xml:space="preserve">: </w:t>
      </w:r>
      <w:r w:rsidR="00012867">
        <w:rPr>
          <w:rFonts w:cstheme="minorHAnsi"/>
          <w:color w:val="000000"/>
          <w:sz w:val="24"/>
          <w:szCs w:val="24"/>
        </w:rPr>
        <w:t>Jon A. Indridason</w:t>
      </w:r>
      <w:r>
        <w:rPr>
          <w:rFonts w:cstheme="minorHAnsi"/>
          <w:color w:val="000000"/>
          <w:sz w:val="24"/>
          <w:szCs w:val="24"/>
        </w:rPr>
        <w:tab/>
      </w:r>
    </w:p>
    <w:p w:rsidR="008476E5" w:rsidRPr="00F739A0" w:rsidRDefault="008476E5" w:rsidP="008476E5">
      <w:pPr>
        <w:spacing w:after="0" w:line="240" w:lineRule="auto"/>
        <w:ind w:left="720"/>
        <w:rPr>
          <w:rFonts w:eastAsia="Times New Roman" w:cstheme="minorHAnsi"/>
          <w:sz w:val="24"/>
          <w:szCs w:val="24"/>
        </w:rPr>
      </w:pPr>
      <w:proofErr w:type="spellStart"/>
      <w:r w:rsidRPr="00F739A0">
        <w:rPr>
          <w:rFonts w:eastAsia="Times New Roman" w:cstheme="minorHAnsi"/>
          <w:i/>
          <w:iCs/>
          <w:sz w:val="24"/>
          <w:szCs w:val="24"/>
        </w:rPr>
        <w:t>Contact_Information</w:t>
      </w:r>
      <w:proofErr w:type="spellEnd"/>
      <w:r w:rsidRPr="00F739A0">
        <w:rPr>
          <w:rFonts w:eastAsia="Times New Roman" w:cstheme="minorHAnsi"/>
          <w:i/>
          <w:iCs/>
          <w:sz w:val="24"/>
          <w:szCs w:val="24"/>
        </w:rPr>
        <w:t>:</w:t>
      </w:r>
      <w:r w:rsidRPr="00F739A0">
        <w:rPr>
          <w:rFonts w:eastAsia="Times New Roman" w:cstheme="minorHAnsi"/>
          <w:sz w:val="24"/>
          <w:szCs w:val="24"/>
        </w:rPr>
        <w:t xml:space="preserve"> </w:t>
      </w:r>
      <w:r w:rsidR="00012867">
        <w:rPr>
          <w:rFonts w:eastAsia="Times New Roman" w:cstheme="minorHAnsi"/>
          <w:sz w:val="24"/>
          <w:szCs w:val="24"/>
        </w:rPr>
        <w:t>jindridason</w:t>
      </w:r>
      <w:r w:rsidRPr="00F739A0">
        <w:rPr>
          <w:rFonts w:eastAsia="Times New Roman" w:cstheme="minorHAnsi"/>
          <w:sz w:val="24"/>
          <w:szCs w:val="24"/>
        </w:rPr>
        <w:t>@s-nelson.com</w:t>
      </w:r>
    </w:p>
    <w:p w:rsidR="008476E5" w:rsidRPr="00F739A0" w:rsidRDefault="008476E5" w:rsidP="008476E5">
      <w:pPr>
        <w:spacing w:after="0" w:line="240" w:lineRule="auto"/>
        <w:ind w:left="720"/>
        <w:rPr>
          <w:rFonts w:eastAsia="Times New Roman" w:cstheme="minorHAnsi"/>
          <w:sz w:val="24"/>
          <w:szCs w:val="24"/>
        </w:rPr>
      </w:pPr>
      <w:proofErr w:type="spellStart"/>
      <w:r w:rsidRPr="00F739A0">
        <w:rPr>
          <w:rFonts w:eastAsia="Times New Roman" w:cstheme="minorHAnsi"/>
          <w:i/>
          <w:iCs/>
          <w:sz w:val="24"/>
          <w:szCs w:val="24"/>
        </w:rPr>
        <w:t>Contact_Organization_Primary</w:t>
      </w:r>
      <w:proofErr w:type="spellEnd"/>
      <w:r w:rsidRPr="00F739A0">
        <w:rPr>
          <w:rFonts w:eastAsia="Times New Roman" w:cstheme="minorHAnsi"/>
          <w:i/>
          <w:iCs/>
          <w:sz w:val="24"/>
          <w:szCs w:val="24"/>
        </w:rPr>
        <w:t>:</w:t>
      </w:r>
      <w:r>
        <w:rPr>
          <w:rFonts w:eastAsia="Times New Roman" w:cstheme="minorHAnsi"/>
          <w:sz w:val="24"/>
          <w:szCs w:val="24"/>
        </w:rPr>
        <w:t xml:space="preserve"> S. Nelson &amp; Associates, Inc.</w:t>
      </w:r>
    </w:p>
    <w:p w:rsidR="008476E5" w:rsidRPr="00F739A0" w:rsidRDefault="008476E5" w:rsidP="008476E5">
      <w:pPr>
        <w:spacing w:after="0" w:line="240" w:lineRule="auto"/>
        <w:ind w:left="720"/>
        <w:rPr>
          <w:rFonts w:eastAsia="Times New Roman" w:cstheme="minorHAnsi"/>
          <w:sz w:val="24"/>
          <w:szCs w:val="24"/>
        </w:rPr>
      </w:pPr>
      <w:proofErr w:type="spellStart"/>
      <w:r w:rsidRPr="00F739A0">
        <w:rPr>
          <w:rFonts w:eastAsia="Times New Roman" w:cstheme="minorHAnsi"/>
          <w:i/>
          <w:iCs/>
          <w:sz w:val="24"/>
          <w:szCs w:val="24"/>
        </w:rPr>
        <w:t>Contact_Organization</w:t>
      </w:r>
      <w:proofErr w:type="spellEnd"/>
      <w:r w:rsidRPr="00F739A0">
        <w:rPr>
          <w:rFonts w:eastAsia="Times New Roman" w:cstheme="minorHAnsi"/>
          <w:i/>
          <w:iCs/>
          <w:sz w:val="24"/>
          <w:szCs w:val="24"/>
        </w:rPr>
        <w:t xml:space="preserve">: </w:t>
      </w:r>
      <w:r w:rsidRPr="00F739A0">
        <w:rPr>
          <w:rFonts w:eastAsia="Times New Roman" w:cstheme="minorHAnsi"/>
          <w:sz w:val="24"/>
          <w:szCs w:val="24"/>
        </w:rPr>
        <w:t xml:space="preserve"> www.s-nelson.com</w:t>
      </w:r>
    </w:p>
    <w:p w:rsidR="008476E5" w:rsidRPr="00F739A0" w:rsidRDefault="008476E5" w:rsidP="008476E5">
      <w:pPr>
        <w:spacing w:after="0" w:line="240" w:lineRule="auto"/>
        <w:ind w:left="720"/>
        <w:rPr>
          <w:rFonts w:eastAsia="Times New Roman" w:cstheme="minorHAnsi"/>
          <w:sz w:val="24"/>
          <w:szCs w:val="24"/>
        </w:rPr>
      </w:pPr>
      <w:proofErr w:type="spellStart"/>
      <w:r w:rsidRPr="00F739A0">
        <w:rPr>
          <w:rFonts w:eastAsia="Times New Roman" w:cstheme="minorHAnsi"/>
          <w:i/>
          <w:iCs/>
          <w:sz w:val="24"/>
          <w:szCs w:val="24"/>
        </w:rPr>
        <w:t>Contact_Person</w:t>
      </w:r>
      <w:proofErr w:type="spellEnd"/>
      <w:r w:rsidRPr="00F739A0">
        <w:rPr>
          <w:rFonts w:eastAsia="Times New Roman" w:cstheme="minorHAnsi"/>
          <w:i/>
          <w:iCs/>
          <w:sz w:val="24"/>
          <w:szCs w:val="24"/>
        </w:rPr>
        <w:t>:</w:t>
      </w:r>
      <w:r w:rsidRPr="00F739A0">
        <w:rPr>
          <w:rFonts w:eastAsia="Times New Roman" w:cstheme="minorHAnsi"/>
          <w:sz w:val="24"/>
          <w:szCs w:val="24"/>
        </w:rPr>
        <w:t xml:space="preserve"> </w:t>
      </w:r>
      <w:r w:rsidR="00012867">
        <w:rPr>
          <w:rFonts w:eastAsia="Times New Roman" w:cstheme="minorHAnsi"/>
          <w:sz w:val="24"/>
          <w:szCs w:val="24"/>
        </w:rPr>
        <w:t>Jon A. Indridason</w:t>
      </w:r>
    </w:p>
    <w:p w:rsidR="008476E5" w:rsidRPr="00F739A0" w:rsidRDefault="008476E5" w:rsidP="008476E5">
      <w:pPr>
        <w:spacing w:after="0" w:line="240" w:lineRule="auto"/>
        <w:ind w:left="720"/>
        <w:rPr>
          <w:rFonts w:eastAsia="Times New Roman" w:cstheme="minorHAnsi"/>
          <w:sz w:val="24"/>
          <w:szCs w:val="24"/>
        </w:rPr>
      </w:pPr>
      <w:proofErr w:type="spellStart"/>
      <w:r w:rsidRPr="00F739A0">
        <w:rPr>
          <w:rFonts w:eastAsia="Times New Roman" w:cstheme="minorHAnsi"/>
          <w:i/>
          <w:iCs/>
          <w:sz w:val="24"/>
          <w:szCs w:val="24"/>
        </w:rPr>
        <w:t>Contact_Address</w:t>
      </w:r>
      <w:proofErr w:type="spellEnd"/>
      <w:r w:rsidRPr="00F739A0">
        <w:rPr>
          <w:rFonts w:eastAsia="Times New Roman" w:cstheme="minorHAnsi"/>
          <w:i/>
          <w:iCs/>
          <w:sz w:val="24"/>
          <w:szCs w:val="24"/>
        </w:rPr>
        <w:t>:</w:t>
      </w:r>
      <w:r w:rsidRPr="00F739A0">
        <w:rPr>
          <w:rFonts w:eastAsia="Times New Roman" w:cstheme="minorHAnsi"/>
          <w:sz w:val="24"/>
          <w:szCs w:val="24"/>
        </w:rPr>
        <w:t xml:space="preserve"> </w:t>
      </w:r>
      <w:r>
        <w:rPr>
          <w:rFonts w:eastAsia="Times New Roman" w:cstheme="minorHAnsi"/>
          <w:sz w:val="24"/>
          <w:szCs w:val="24"/>
        </w:rPr>
        <w:t>110 Evans Mill Drive Ste 204</w:t>
      </w:r>
    </w:p>
    <w:p w:rsidR="008476E5" w:rsidRPr="00F739A0" w:rsidRDefault="008476E5" w:rsidP="008476E5">
      <w:pPr>
        <w:spacing w:after="0" w:line="240" w:lineRule="auto"/>
        <w:ind w:left="720"/>
        <w:rPr>
          <w:rFonts w:eastAsia="Times New Roman" w:cstheme="minorHAnsi"/>
          <w:sz w:val="24"/>
          <w:szCs w:val="24"/>
        </w:rPr>
      </w:pPr>
      <w:proofErr w:type="spellStart"/>
      <w:r w:rsidRPr="00F739A0">
        <w:rPr>
          <w:rFonts w:eastAsia="Times New Roman" w:cstheme="minorHAnsi"/>
          <w:i/>
          <w:iCs/>
          <w:sz w:val="24"/>
          <w:szCs w:val="24"/>
        </w:rPr>
        <w:t>Address_Type</w:t>
      </w:r>
      <w:proofErr w:type="spellEnd"/>
      <w:r w:rsidRPr="00F739A0">
        <w:rPr>
          <w:rFonts w:eastAsia="Times New Roman" w:cstheme="minorHAnsi"/>
          <w:i/>
          <w:iCs/>
          <w:sz w:val="24"/>
          <w:szCs w:val="24"/>
        </w:rPr>
        <w:t>:</w:t>
      </w:r>
      <w:r w:rsidRPr="00F739A0">
        <w:rPr>
          <w:rFonts w:eastAsia="Times New Roman" w:cstheme="minorHAnsi"/>
          <w:sz w:val="24"/>
          <w:szCs w:val="24"/>
        </w:rPr>
        <w:t xml:space="preserve"> </w:t>
      </w:r>
      <w:r>
        <w:rPr>
          <w:rFonts w:eastAsia="Times New Roman" w:cstheme="minorHAnsi"/>
          <w:sz w:val="24"/>
          <w:szCs w:val="24"/>
        </w:rPr>
        <w:t xml:space="preserve"> Business</w:t>
      </w:r>
    </w:p>
    <w:p w:rsidR="008476E5" w:rsidRPr="00F739A0" w:rsidRDefault="008476E5" w:rsidP="008476E5">
      <w:pPr>
        <w:spacing w:after="0" w:line="240" w:lineRule="auto"/>
        <w:ind w:left="720"/>
        <w:rPr>
          <w:rFonts w:eastAsia="Times New Roman" w:cstheme="minorHAnsi"/>
          <w:sz w:val="24"/>
          <w:szCs w:val="24"/>
        </w:rPr>
      </w:pPr>
      <w:r w:rsidRPr="00F739A0">
        <w:rPr>
          <w:rFonts w:eastAsia="Times New Roman" w:cstheme="minorHAnsi"/>
          <w:i/>
          <w:iCs/>
          <w:sz w:val="24"/>
          <w:szCs w:val="24"/>
        </w:rPr>
        <w:t>City:</w:t>
      </w:r>
      <w:r w:rsidRPr="00F739A0">
        <w:rPr>
          <w:rFonts w:eastAsia="Times New Roman" w:cstheme="minorHAnsi"/>
          <w:sz w:val="24"/>
          <w:szCs w:val="24"/>
        </w:rPr>
        <w:t xml:space="preserve"> </w:t>
      </w:r>
      <w:r>
        <w:rPr>
          <w:rFonts w:eastAsia="Times New Roman" w:cstheme="minorHAnsi"/>
          <w:sz w:val="24"/>
          <w:szCs w:val="24"/>
        </w:rPr>
        <w:t>Dallas</w:t>
      </w:r>
    </w:p>
    <w:p w:rsidR="008476E5" w:rsidRPr="00F739A0" w:rsidRDefault="008476E5" w:rsidP="008476E5">
      <w:pPr>
        <w:spacing w:after="0" w:line="240" w:lineRule="auto"/>
        <w:ind w:left="720"/>
        <w:rPr>
          <w:rFonts w:eastAsia="Times New Roman" w:cstheme="minorHAnsi"/>
          <w:sz w:val="24"/>
          <w:szCs w:val="24"/>
        </w:rPr>
      </w:pPr>
      <w:proofErr w:type="spellStart"/>
      <w:r w:rsidRPr="00F739A0">
        <w:rPr>
          <w:rFonts w:eastAsia="Times New Roman" w:cstheme="minorHAnsi"/>
          <w:i/>
          <w:iCs/>
          <w:sz w:val="24"/>
          <w:szCs w:val="24"/>
        </w:rPr>
        <w:t>State_or_Province</w:t>
      </w:r>
      <w:proofErr w:type="spellEnd"/>
      <w:r w:rsidRPr="00F739A0">
        <w:rPr>
          <w:rFonts w:eastAsia="Times New Roman" w:cstheme="minorHAnsi"/>
          <w:i/>
          <w:iCs/>
          <w:sz w:val="24"/>
          <w:szCs w:val="24"/>
        </w:rPr>
        <w:t>:</w:t>
      </w:r>
      <w:r w:rsidRPr="00F739A0">
        <w:rPr>
          <w:rFonts w:eastAsia="Times New Roman" w:cstheme="minorHAnsi"/>
          <w:sz w:val="24"/>
          <w:szCs w:val="24"/>
        </w:rPr>
        <w:t xml:space="preserve"> Georgia</w:t>
      </w:r>
    </w:p>
    <w:p w:rsidR="008476E5" w:rsidRPr="00F739A0" w:rsidRDefault="008476E5" w:rsidP="008476E5">
      <w:pPr>
        <w:spacing w:after="0" w:line="240" w:lineRule="auto"/>
        <w:ind w:left="720"/>
        <w:rPr>
          <w:rFonts w:eastAsia="Times New Roman" w:cstheme="minorHAnsi"/>
          <w:sz w:val="24"/>
          <w:szCs w:val="24"/>
        </w:rPr>
      </w:pPr>
      <w:proofErr w:type="spellStart"/>
      <w:r w:rsidRPr="00F739A0">
        <w:rPr>
          <w:rFonts w:eastAsia="Times New Roman" w:cstheme="minorHAnsi"/>
          <w:i/>
          <w:iCs/>
          <w:sz w:val="24"/>
          <w:szCs w:val="24"/>
        </w:rPr>
        <w:t>Postal_Code</w:t>
      </w:r>
      <w:proofErr w:type="spellEnd"/>
      <w:r w:rsidRPr="00F739A0">
        <w:rPr>
          <w:rFonts w:eastAsia="Times New Roman" w:cstheme="minorHAnsi"/>
          <w:i/>
          <w:iCs/>
          <w:sz w:val="24"/>
          <w:szCs w:val="24"/>
        </w:rPr>
        <w:t>:</w:t>
      </w:r>
      <w:r w:rsidRPr="00F739A0">
        <w:rPr>
          <w:rFonts w:eastAsia="Times New Roman" w:cstheme="minorHAnsi"/>
          <w:sz w:val="24"/>
          <w:szCs w:val="24"/>
        </w:rPr>
        <w:t xml:space="preserve"> 30157</w:t>
      </w:r>
    </w:p>
    <w:p w:rsidR="004D23CB" w:rsidRPr="00F739A0" w:rsidRDefault="008476E5" w:rsidP="004D23CB">
      <w:pPr>
        <w:spacing w:after="0" w:line="240" w:lineRule="auto"/>
        <w:ind w:left="720"/>
        <w:rPr>
          <w:rFonts w:eastAsia="Times New Roman" w:cstheme="minorHAnsi"/>
          <w:sz w:val="24"/>
          <w:szCs w:val="24"/>
        </w:rPr>
      </w:pPr>
      <w:proofErr w:type="spellStart"/>
      <w:r w:rsidRPr="00F739A0">
        <w:rPr>
          <w:rFonts w:eastAsia="Times New Roman" w:cstheme="minorHAnsi"/>
          <w:i/>
          <w:iCs/>
          <w:sz w:val="24"/>
          <w:szCs w:val="24"/>
        </w:rPr>
        <w:t>Contact_Voice_Telephone</w:t>
      </w:r>
      <w:proofErr w:type="spellEnd"/>
      <w:r w:rsidRPr="00F739A0">
        <w:rPr>
          <w:rFonts w:eastAsia="Times New Roman" w:cstheme="minorHAnsi"/>
          <w:i/>
          <w:iCs/>
          <w:sz w:val="24"/>
          <w:szCs w:val="24"/>
        </w:rPr>
        <w:t>:</w:t>
      </w:r>
      <w:r w:rsidRPr="00F739A0">
        <w:rPr>
          <w:rFonts w:eastAsia="Times New Roman" w:cstheme="minorHAnsi"/>
          <w:sz w:val="24"/>
          <w:szCs w:val="24"/>
        </w:rPr>
        <w:t xml:space="preserve"> 770-505-8566</w:t>
      </w:r>
    </w:p>
    <w:p w:rsidR="004D23CB" w:rsidRPr="00F739A0" w:rsidRDefault="00012867" w:rsidP="004D23CB">
      <w:pPr>
        <w:spacing w:after="0" w:line="240" w:lineRule="auto"/>
        <w:rPr>
          <w:rFonts w:eastAsia="Times New Roman" w:cstheme="minorHAnsi"/>
          <w:sz w:val="24"/>
          <w:szCs w:val="24"/>
        </w:rPr>
      </w:pPr>
      <w:bookmarkStart w:id="1" w:name="2"/>
      <w:bookmarkEnd w:id="1"/>
      <w:r>
        <w:rPr>
          <w:rFonts w:eastAsia="Times New Roman" w:cstheme="minorHAnsi"/>
          <w:sz w:val="24"/>
          <w:szCs w:val="24"/>
        </w:rPr>
        <w:pict>
          <v:rect id="_x0000_i1026" style="width:0;height:1.5pt" o:hralign="center" o:hrstd="t" o:hr="t" fillcolor="#a0a0a0" stroked="f"/>
        </w:pict>
      </w:r>
    </w:p>
    <w:p w:rsidR="004D23CB" w:rsidRPr="00F739A0" w:rsidRDefault="004D23CB" w:rsidP="004D23CB">
      <w:pPr>
        <w:spacing w:after="0" w:line="240" w:lineRule="auto"/>
        <w:rPr>
          <w:rFonts w:eastAsia="Times New Roman" w:cstheme="minorHAnsi"/>
          <w:sz w:val="24"/>
          <w:szCs w:val="24"/>
        </w:rPr>
      </w:pPr>
      <w:proofErr w:type="spellStart"/>
      <w:r w:rsidRPr="00F739A0">
        <w:rPr>
          <w:rFonts w:eastAsia="Times New Roman" w:cstheme="minorHAnsi"/>
          <w:i/>
          <w:iCs/>
          <w:sz w:val="24"/>
          <w:szCs w:val="24"/>
        </w:rPr>
        <w:t>Spatial_Data_Organization_Information</w:t>
      </w:r>
      <w:proofErr w:type="spellEnd"/>
      <w:r w:rsidRPr="00F739A0">
        <w:rPr>
          <w:rFonts w:eastAsia="Times New Roman" w:cstheme="minorHAnsi"/>
          <w:i/>
          <w:iCs/>
          <w:sz w:val="24"/>
          <w:szCs w:val="24"/>
        </w:rPr>
        <w:t>:</w:t>
      </w:r>
      <w:r w:rsidRPr="00F739A0">
        <w:rPr>
          <w:rFonts w:eastAsia="Times New Roman" w:cstheme="minorHAnsi"/>
          <w:sz w:val="24"/>
          <w:szCs w:val="24"/>
        </w:rPr>
        <w:t xml:space="preserve"> </w:t>
      </w:r>
    </w:p>
    <w:p w:rsidR="004D23CB" w:rsidRPr="00F739A0" w:rsidRDefault="004D23CB" w:rsidP="004D23CB">
      <w:pPr>
        <w:spacing w:after="0" w:line="240" w:lineRule="auto"/>
        <w:ind w:left="720"/>
        <w:rPr>
          <w:rFonts w:eastAsia="Times New Roman" w:cstheme="minorHAnsi"/>
          <w:sz w:val="24"/>
          <w:szCs w:val="24"/>
        </w:rPr>
      </w:pPr>
      <w:proofErr w:type="spellStart"/>
      <w:r w:rsidRPr="00F739A0">
        <w:rPr>
          <w:rFonts w:eastAsia="Times New Roman" w:cstheme="minorHAnsi"/>
          <w:i/>
          <w:iCs/>
          <w:sz w:val="24"/>
          <w:szCs w:val="24"/>
        </w:rPr>
        <w:t>Direct_Spatial_Reference_Method</w:t>
      </w:r>
      <w:proofErr w:type="spellEnd"/>
      <w:r w:rsidRPr="00F739A0">
        <w:rPr>
          <w:rFonts w:eastAsia="Times New Roman" w:cstheme="minorHAnsi"/>
          <w:i/>
          <w:iCs/>
          <w:sz w:val="24"/>
          <w:szCs w:val="24"/>
        </w:rPr>
        <w:t>:</w:t>
      </w:r>
      <w:r w:rsidR="00F739A0" w:rsidRPr="00F739A0">
        <w:rPr>
          <w:rFonts w:eastAsia="Times New Roman" w:cstheme="minorHAnsi"/>
          <w:sz w:val="24"/>
          <w:szCs w:val="24"/>
        </w:rPr>
        <w:t xml:space="preserve"> Vector</w:t>
      </w:r>
    </w:p>
    <w:p w:rsidR="004D23CB" w:rsidRPr="00F739A0" w:rsidRDefault="004D23CB" w:rsidP="004D23CB">
      <w:pPr>
        <w:spacing w:after="0" w:line="240" w:lineRule="auto"/>
        <w:ind w:left="720"/>
        <w:rPr>
          <w:rFonts w:eastAsia="Times New Roman" w:cstheme="minorHAnsi"/>
          <w:sz w:val="24"/>
          <w:szCs w:val="24"/>
        </w:rPr>
      </w:pPr>
      <w:proofErr w:type="spellStart"/>
      <w:r w:rsidRPr="00F739A0">
        <w:rPr>
          <w:rFonts w:eastAsia="Times New Roman" w:cstheme="minorHAnsi"/>
          <w:i/>
          <w:iCs/>
          <w:sz w:val="24"/>
          <w:szCs w:val="24"/>
        </w:rPr>
        <w:t>Point_and_Vector_Object_Information</w:t>
      </w:r>
      <w:proofErr w:type="spellEnd"/>
      <w:r w:rsidRPr="00F739A0">
        <w:rPr>
          <w:rFonts w:eastAsia="Times New Roman" w:cstheme="minorHAnsi"/>
          <w:i/>
          <w:iCs/>
          <w:sz w:val="24"/>
          <w:szCs w:val="24"/>
        </w:rPr>
        <w:t>:</w:t>
      </w:r>
      <w:r w:rsidRPr="00F739A0">
        <w:rPr>
          <w:rFonts w:eastAsia="Times New Roman" w:cstheme="minorHAnsi"/>
          <w:sz w:val="24"/>
          <w:szCs w:val="24"/>
        </w:rPr>
        <w:t xml:space="preserve"> </w:t>
      </w:r>
      <w:r w:rsidR="00F739A0" w:rsidRPr="00F739A0">
        <w:rPr>
          <w:rFonts w:eastAsia="Times New Roman" w:cstheme="minorHAnsi"/>
          <w:sz w:val="24"/>
          <w:szCs w:val="24"/>
        </w:rPr>
        <w:t>LAS 1.2</w:t>
      </w:r>
    </w:p>
    <w:p w:rsidR="004D23CB" w:rsidRPr="00F739A0" w:rsidRDefault="004D23CB" w:rsidP="004D23CB">
      <w:pPr>
        <w:spacing w:after="0" w:line="240" w:lineRule="auto"/>
        <w:ind w:left="720"/>
        <w:rPr>
          <w:rFonts w:eastAsia="Times New Roman" w:cstheme="minorHAnsi"/>
          <w:sz w:val="24"/>
          <w:szCs w:val="24"/>
        </w:rPr>
      </w:pPr>
      <w:proofErr w:type="spellStart"/>
      <w:r w:rsidRPr="00F739A0">
        <w:rPr>
          <w:rFonts w:eastAsia="Times New Roman" w:cstheme="minorHAnsi"/>
          <w:i/>
          <w:iCs/>
          <w:sz w:val="24"/>
          <w:szCs w:val="24"/>
        </w:rPr>
        <w:t>SDTS_Terms_Description</w:t>
      </w:r>
      <w:bookmarkStart w:id="2" w:name="_GoBack"/>
      <w:bookmarkEnd w:id="2"/>
      <w:proofErr w:type="spellEnd"/>
      <w:r w:rsidRPr="00F739A0">
        <w:rPr>
          <w:rFonts w:eastAsia="Times New Roman" w:cstheme="minorHAnsi"/>
          <w:i/>
          <w:iCs/>
          <w:sz w:val="24"/>
          <w:szCs w:val="24"/>
        </w:rPr>
        <w:t>:</w:t>
      </w:r>
      <w:r w:rsidRPr="00F739A0">
        <w:rPr>
          <w:rFonts w:eastAsia="Times New Roman" w:cstheme="minorHAnsi"/>
          <w:sz w:val="24"/>
          <w:szCs w:val="24"/>
        </w:rPr>
        <w:t xml:space="preserve"> </w:t>
      </w:r>
    </w:p>
    <w:p w:rsidR="004D23CB" w:rsidRPr="00F739A0" w:rsidRDefault="004D23CB" w:rsidP="004D23CB">
      <w:pPr>
        <w:spacing w:after="0" w:line="240" w:lineRule="auto"/>
        <w:ind w:left="720"/>
        <w:rPr>
          <w:rFonts w:eastAsia="Times New Roman" w:cstheme="minorHAnsi"/>
          <w:sz w:val="24"/>
          <w:szCs w:val="24"/>
        </w:rPr>
      </w:pPr>
      <w:proofErr w:type="spellStart"/>
      <w:r w:rsidRPr="00F739A0">
        <w:rPr>
          <w:rFonts w:eastAsia="Times New Roman" w:cstheme="minorHAnsi"/>
          <w:i/>
          <w:iCs/>
          <w:sz w:val="24"/>
          <w:szCs w:val="24"/>
        </w:rPr>
        <w:t>SDTS_Point_and_Vector_Object_Type</w:t>
      </w:r>
      <w:proofErr w:type="spellEnd"/>
      <w:r w:rsidRPr="00F739A0">
        <w:rPr>
          <w:rFonts w:eastAsia="Times New Roman" w:cstheme="minorHAnsi"/>
          <w:i/>
          <w:iCs/>
          <w:sz w:val="24"/>
          <w:szCs w:val="24"/>
        </w:rPr>
        <w:t>:</w:t>
      </w:r>
      <w:r w:rsidRPr="00F739A0">
        <w:rPr>
          <w:rFonts w:eastAsia="Times New Roman" w:cstheme="minorHAnsi"/>
          <w:sz w:val="24"/>
          <w:szCs w:val="24"/>
        </w:rPr>
        <w:t xml:space="preserve"> G-polygon</w:t>
      </w:r>
    </w:p>
    <w:p w:rsidR="004D23CB" w:rsidRPr="00F739A0" w:rsidRDefault="004D23CB" w:rsidP="004D23CB">
      <w:pPr>
        <w:spacing w:after="0" w:line="240" w:lineRule="auto"/>
        <w:ind w:left="720"/>
        <w:rPr>
          <w:rFonts w:eastAsia="Times New Roman" w:cstheme="minorHAnsi"/>
          <w:sz w:val="24"/>
          <w:szCs w:val="24"/>
        </w:rPr>
      </w:pPr>
      <w:proofErr w:type="spellStart"/>
      <w:r w:rsidRPr="00F739A0">
        <w:rPr>
          <w:rFonts w:eastAsia="Times New Roman" w:cstheme="minorHAnsi"/>
          <w:i/>
          <w:iCs/>
          <w:sz w:val="24"/>
          <w:szCs w:val="24"/>
        </w:rPr>
        <w:t>Point_and_Vector_Object_Count</w:t>
      </w:r>
      <w:proofErr w:type="spellEnd"/>
      <w:r w:rsidRPr="00F739A0">
        <w:rPr>
          <w:rFonts w:eastAsia="Times New Roman" w:cstheme="minorHAnsi"/>
          <w:i/>
          <w:iCs/>
          <w:sz w:val="24"/>
          <w:szCs w:val="24"/>
        </w:rPr>
        <w:t>:</w:t>
      </w:r>
      <w:r w:rsidR="00F739A0" w:rsidRPr="00F739A0">
        <w:rPr>
          <w:rFonts w:eastAsia="Times New Roman" w:cstheme="minorHAnsi"/>
          <w:sz w:val="24"/>
          <w:szCs w:val="24"/>
        </w:rPr>
        <w:t xml:space="preserve"> </w:t>
      </w:r>
      <w:r w:rsidR="00F739A0">
        <w:rPr>
          <w:rFonts w:eastAsia="Times New Roman" w:cstheme="minorHAnsi"/>
          <w:sz w:val="24"/>
          <w:szCs w:val="24"/>
        </w:rPr>
        <w:t>13 Billion discrete LIDAR returns</w:t>
      </w:r>
    </w:p>
    <w:p w:rsidR="004D23CB" w:rsidRPr="00F739A0" w:rsidRDefault="00012867" w:rsidP="004D23CB">
      <w:pPr>
        <w:spacing w:after="0" w:line="240" w:lineRule="auto"/>
        <w:rPr>
          <w:rFonts w:eastAsia="Times New Roman" w:cstheme="minorHAnsi"/>
          <w:sz w:val="24"/>
          <w:szCs w:val="24"/>
        </w:rPr>
      </w:pPr>
      <w:bookmarkStart w:id="3" w:name="3"/>
      <w:bookmarkEnd w:id="3"/>
      <w:r>
        <w:rPr>
          <w:rFonts w:eastAsia="Times New Roman" w:cstheme="minorHAnsi"/>
          <w:sz w:val="24"/>
          <w:szCs w:val="24"/>
        </w:rPr>
        <w:pict>
          <v:rect id="_x0000_i1027" style="width:0;height:1.5pt" o:hralign="center" o:hrstd="t" o:hr="t" fillcolor="#a0a0a0" stroked="f"/>
        </w:pict>
      </w:r>
    </w:p>
    <w:p w:rsidR="004D23CB" w:rsidRPr="00F739A0" w:rsidRDefault="004D23CB" w:rsidP="004D23CB">
      <w:pPr>
        <w:spacing w:after="0" w:line="240" w:lineRule="auto"/>
        <w:rPr>
          <w:rFonts w:eastAsia="Times New Roman" w:cstheme="minorHAnsi"/>
          <w:sz w:val="24"/>
          <w:szCs w:val="24"/>
        </w:rPr>
      </w:pPr>
      <w:proofErr w:type="spellStart"/>
      <w:r w:rsidRPr="00F739A0">
        <w:rPr>
          <w:rFonts w:eastAsia="Times New Roman" w:cstheme="minorHAnsi"/>
          <w:i/>
          <w:iCs/>
          <w:sz w:val="24"/>
          <w:szCs w:val="24"/>
        </w:rPr>
        <w:t>Spatial_Reference_Information</w:t>
      </w:r>
      <w:proofErr w:type="spellEnd"/>
      <w:r w:rsidRPr="00F739A0">
        <w:rPr>
          <w:rFonts w:eastAsia="Times New Roman" w:cstheme="minorHAnsi"/>
          <w:i/>
          <w:iCs/>
          <w:sz w:val="24"/>
          <w:szCs w:val="24"/>
        </w:rPr>
        <w:t>:</w:t>
      </w:r>
      <w:r w:rsidRPr="00F739A0">
        <w:rPr>
          <w:rFonts w:eastAsia="Times New Roman" w:cstheme="minorHAnsi"/>
          <w:sz w:val="24"/>
          <w:szCs w:val="24"/>
        </w:rPr>
        <w:t xml:space="preserve"> </w:t>
      </w:r>
    </w:p>
    <w:p w:rsidR="004D23CB" w:rsidRPr="00F739A0" w:rsidRDefault="004D23CB" w:rsidP="004D23CB">
      <w:pPr>
        <w:spacing w:after="0" w:line="240" w:lineRule="auto"/>
        <w:ind w:left="720"/>
        <w:rPr>
          <w:rFonts w:eastAsia="Times New Roman" w:cstheme="minorHAnsi"/>
          <w:sz w:val="24"/>
          <w:szCs w:val="24"/>
        </w:rPr>
      </w:pPr>
      <w:proofErr w:type="spellStart"/>
      <w:r w:rsidRPr="00F739A0">
        <w:rPr>
          <w:rFonts w:eastAsia="Times New Roman" w:cstheme="minorHAnsi"/>
          <w:i/>
          <w:iCs/>
          <w:sz w:val="24"/>
          <w:szCs w:val="24"/>
        </w:rPr>
        <w:t>Horizontal_Coordinate_System_Definition</w:t>
      </w:r>
      <w:proofErr w:type="spellEnd"/>
      <w:r w:rsidRPr="00F739A0">
        <w:rPr>
          <w:rFonts w:eastAsia="Times New Roman" w:cstheme="minorHAnsi"/>
          <w:i/>
          <w:iCs/>
          <w:sz w:val="24"/>
          <w:szCs w:val="24"/>
        </w:rPr>
        <w:t>:</w:t>
      </w:r>
      <w:r w:rsidRPr="00F739A0">
        <w:rPr>
          <w:rFonts w:eastAsia="Times New Roman" w:cstheme="minorHAnsi"/>
          <w:sz w:val="24"/>
          <w:szCs w:val="24"/>
        </w:rPr>
        <w:t xml:space="preserve"> </w:t>
      </w:r>
      <w:r w:rsidR="00CE22DB" w:rsidRPr="00F739A0">
        <w:rPr>
          <w:rFonts w:eastAsia="Times New Roman" w:cstheme="minorHAnsi"/>
          <w:sz w:val="24"/>
          <w:szCs w:val="24"/>
        </w:rPr>
        <w:t>UTM 17N</w:t>
      </w:r>
    </w:p>
    <w:p w:rsidR="004D23CB" w:rsidRPr="00F739A0" w:rsidRDefault="004D23CB" w:rsidP="004D23CB">
      <w:pPr>
        <w:spacing w:after="0" w:line="240" w:lineRule="auto"/>
        <w:ind w:left="720"/>
        <w:rPr>
          <w:rFonts w:eastAsia="Times New Roman" w:cstheme="minorHAnsi"/>
          <w:sz w:val="24"/>
          <w:szCs w:val="24"/>
        </w:rPr>
      </w:pPr>
      <w:proofErr w:type="spellStart"/>
      <w:r w:rsidRPr="00F739A0">
        <w:rPr>
          <w:rFonts w:eastAsia="Times New Roman" w:cstheme="minorHAnsi"/>
          <w:i/>
          <w:iCs/>
          <w:sz w:val="24"/>
          <w:szCs w:val="24"/>
        </w:rPr>
        <w:t>Geodetic_Model</w:t>
      </w:r>
      <w:proofErr w:type="spellEnd"/>
      <w:r w:rsidRPr="00F739A0">
        <w:rPr>
          <w:rFonts w:eastAsia="Times New Roman" w:cstheme="minorHAnsi"/>
          <w:i/>
          <w:iCs/>
          <w:sz w:val="24"/>
          <w:szCs w:val="24"/>
        </w:rPr>
        <w:t>:</w:t>
      </w:r>
      <w:r w:rsidRPr="00F739A0">
        <w:rPr>
          <w:rFonts w:eastAsia="Times New Roman" w:cstheme="minorHAnsi"/>
          <w:sz w:val="24"/>
          <w:szCs w:val="24"/>
        </w:rPr>
        <w:t xml:space="preserve"> </w:t>
      </w:r>
      <w:r w:rsidR="00CE22DB" w:rsidRPr="00F739A0">
        <w:rPr>
          <w:rFonts w:eastAsia="Times New Roman" w:cstheme="minorHAnsi"/>
          <w:sz w:val="24"/>
          <w:szCs w:val="24"/>
        </w:rPr>
        <w:t>GEIOD99</w:t>
      </w:r>
    </w:p>
    <w:p w:rsidR="004D23CB" w:rsidRPr="00F739A0" w:rsidRDefault="004D23CB" w:rsidP="004D23CB">
      <w:pPr>
        <w:spacing w:after="0" w:line="240" w:lineRule="auto"/>
        <w:ind w:left="720"/>
        <w:rPr>
          <w:rFonts w:eastAsia="Times New Roman" w:cstheme="minorHAnsi"/>
          <w:sz w:val="24"/>
          <w:szCs w:val="24"/>
        </w:rPr>
      </w:pPr>
      <w:proofErr w:type="spellStart"/>
      <w:r w:rsidRPr="00F739A0">
        <w:rPr>
          <w:rFonts w:eastAsia="Times New Roman" w:cstheme="minorHAnsi"/>
          <w:i/>
          <w:iCs/>
          <w:sz w:val="24"/>
          <w:szCs w:val="24"/>
        </w:rPr>
        <w:t>Horizontal_Datum_Name</w:t>
      </w:r>
      <w:proofErr w:type="spellEnd"/>
      <w:r w:rsidRPr="00F739A0">
        <w:rPr>
          <w:rFonts w:eastAsia="Times New Roman" w:cstheme="minorHAnsi"/>
          <w:i/>
          <w:iCs/>
          <w:sz w:val="24"/>
          <w:szCs w:val="24"/>
        </w:rPr>
        <w:t>:</w:t>
      </w:r>
      <w:r w:rsidRPr="00F739A0">
        <w:rPr>
          <w:rFonts w:eastAsia="Times New Roman" w:cstheme="minorHAnsi"/>
          <w:sz w:val="24"/>
          <w:szCs w:val="24"/>
        </w:rPr>
        <w:t xml:space="preserve"> North American Datum of 1983</w:t>
      </w:r>
    </w:p>
    <w:p w:rsidR="004D23CB" w:rsidRPr="00F739A0" w:rsidRDefault="004D23CB" w:rsidP="004D23CB">
      <w:pPr>
        <w:spacing w:after="0" w:line="240" w:lineRule="auto"/>
        <w:ind w:left="720"/>
        <w:rPr>
          <w:rFonts w:eastAsia="Times New Roman" w:cstheme="minorHAnsi"/>
          <w:sz w:val="24"/>
          <w:szCs w:val="24"/>
        </w:rPr>
      </w:pPr>
      <w:proofErr w:type="spellStart"/>
      <w:r w:rsidRPr="00F739A0">
        <w:rPr>
          <w:rFonts w:eastAsia="Times New Roman" w:cstheme="minorHAnsi"/>
          <w:i/>
          <w:iCs/>
          <w:sz w:val="24"/>
          <w:szCs w:val="24"/>
        </w:rPr>
        <w:t>Ellipsoid_Name</w:t>
      </w:r>
      <w:proofErr w:type="spellEnd"/>
      <w:r w:rsidRPr="00F739A0">
        <w:rPr>
          <w:rFonts w:eastAsia="Times New Roman" w:cstheme="minorHAnsi"/>
          <w:i/>
          <w:iCs/>
          <w:sz w:val="24"/>
          <w:szCs w:val="24"/>
        </w:rPr>
        <w:t>:</w:t>
      </w:r>
      <w:r w:rsidRPr="00F739A0">
        <w:rPr>
          <w:rFonts w:eastAsia="Times New Roman" w:cstheme="minorHAnsi"/>
          <w:sz w:val="24"/>
          <w:szCs w:val="24"/>
        </w:rPr>
        <w:t xml:space="preserve"> Geodetic Reference System 80</w:t>
      </w:r>
    </w:p>
    <w:p w:rsidR="004D23CB" w:rsidRPr="00F739A0" w:rsidRDefault="004D23CB" w:rsidP="004D23CB">
      <w:pPr>
        <w:spacing w:after="0" w:line="240" w:lineRule="auto"/>
        <w:ind w:left="720"/>
        <w:rPr>
          <w:rFonts w:eastAsia="Times New Roman" w:cstheme="minorHAnsi"/>
          <w:sz w:val="24"/>
          <w:szCs w:val="24"/>
        </w:rPr>
      </w:pPr>
      <w:r w:rsidRPr="00F739A0">
        <w:rPr>
          <w:rFonts w:eastAsia="Times New Roman" w:cstheme="minorHAnsi"/>
          <w:i/>
          <w:iCs/>
          <w:sz w:val="24"/>
          <w:szCs w:val="24"/>
        </w:rPr>
        <w:t>Semi-</w:t>
      </w:r>
      <w:proofErr w:type="spellStart"/>
      <w:r w:rsidRPr="00F739A0">
        <w:rPr>
          <w:rFonts w:eastAsia="Times New Roman" w:cstheme="minorHAnsi"/>
          <w:i/>
          <w:iCs/>
          <w:sz w:val="24"/>
          <w:szCs w:val="24"/>
        </w:rPr>
        <w:t>major_Axis</w:t>
      </w:r>
      <w:proofErr w:type="spellEnd"/>
      <w:r w:rsidRPr="00F739A0">
        <w:rPr>
          <w:rFonts w:eastAsia="Times New Roman" w:cstheme="minorHAnsi"/>
          <w:i/>
          <w:iCs/>
          <w:sz w:val="24"/>
          <w:szCs w:val="24"/>
        </w:rPr>
        <w:t>:</w:t>
      </w:r>
      <w:r w:rsidRPr="00F739A0">
        <w:rPr>
          <w:rFonts w:eastAsia="Times New Roman" w:cstheme="minorHAnsi"/>
          <w:sz w:val="24"/>
          <w:szCs w:val="24"/>
        </w:rPr>
        <w:t xml:space="preserve"> 6378137.000000000000000000</w:t>
      </w:r>
    </w:p>
    <w:p w:rsidR="00F739A0" w:rsidRPr="00F739A0" w:rsidRDefault="004D23CB" w:rsidP="004D23CB">
      <w:pPr>
        <w:spacing w:after="0" w:line="240" w:lineRule="auto"/>
        <w:ind w:left="720"/>
        <w:rPr>
          <w:rFonts w:eastAsia="Times New Roman" w:cstheme="minorHAnsi"/>
          <w:sz w:val="24"/>
          <w:szCs w:val="24"/>
        </w:rPr>
      </w:pPr>
      <w:proofErr w:type="spellStart"/>
      <w:r w:rsidRPr="00F739A0">
        <w:rPr>
          <w:rFonts w:eastAsia="Times New Roman" w:cstheme="minorHAnsi"/>
          <w:i/>
          <w:iCs/>
          <w:sz w:val="24"/>
          <w:szCs w:val="24"/>
        </w:rPr>
        <w:lastRenderedPageBreak/>
        <w:t>Denominator_of_Flattening_Ratio</w:t>
      </w:r>
      <w:proofErr w:type="spellEnd"/>
      <w:r w:rsidRPr="00F739A0">
        <w:rPr>
          <w:rFonts w:eastAsia="Times New Roman" w:cstheme="minorHAnsi"/>
          <w:i/>
          <w:iCs/>
          <w:sz w:val="24"/>
          <w:szCs w:val="24"/>
        </w:rPr>
        <w:t>:</w:t>
      </w:r>
      <w:r w:rsidRPr="00F739A0">
        <w:rPr>
          <w:rFonts w:eastAsia="Times New Roman" w:cstheme="minorHAnsi"/>
          <w:sz w:val="24"/>
          <w:szCs w:val="24"/>
        </w:rPr>
        <w:t xml:space="preserve"> 298.257222101000020000</w:t>
      </w:r>
    </w:p>
    <w:p w:rsidR="004D23CB" w:rsidRPr="00F739A0" w:rsidRDefault="00012867" w:rsidP="004D23CB">
      <w:pPr>
        <w:spacing w:after="0" w:line="240" w:lineRule="auto"/>
        <w:rPr>
          <w:rFonts w:eastAsia="Times New Roman" w:cstheme="minorHAnsi"/>
          <w:sz w:val="24"/>
          <w:szCs w:val="24"/>
        </w:rPr>
      </w:pPr>
      <w:bookmarkStart w:id="4" w:name="4"/>
      <w:bookmarkEnd w:id="4"/>
      <w:r>
        <w:rPr>
          <w:rFonts w:eastAsia="Times New Roman" w:cstheme="minorHAnsi"/>
          <w:sz w:val="24"/>
          <w:szCs w:val="24"/>
        </w:rPr>
        <w:pict>
          <v:rect id="_x0000_i1028" style="width:0;height:1.5pt" o:hralign="center" o:hrstd="t" o:hr="t" fillcolor="#a0a0a0" stroked="f"/>
        </w:pict>
      </w:r>
    </w:p>
    <w:p w:rsidR="004D23CB" w:rsidRPr="00F739A0" w:rsidRDefault="004D23CB" w:rsidP="004D23CB">
      <w:pPr>
        <w:spacing w:after="0" w:line="240" w:lineRule="auto"/>
        <w:rPr>
          <w:rFonts w:eastAsia="Times New Roman" w:cstheme="minorHAnsi"/>
          <w:sz w:val="24"/>
          <w:szCs w:val="24"/>
        </w:rPr>
      </w:pPr>
      <w:proofErr w:type="spellStart"/>
      <w:r w:rsidRPr="00F739A0">
        <w:rPr>
          <w:rFonts w:eastAsia="Times New Roman" w:cstheme="minorHAnsi"/>
          <w:i/>
          <w:iCs/>
          <w:sz w:val="24"/>
          <w:szCs w:val="24"/>
        </w:rPr>
        <w:t>Entity_and_Attribute_Information</w:t>
      </w:r>
      <w:proofErr w:type="spellEnd"/>
      <w:r w:rsidRPr="00F739A0">
        <w:rPr>
          <w:rFonts w:eastAsia="Times New Roman" w:cstheme="minorHAnsi"/>
          <w:i/>
          <w:iCs/>
          <w:sz w:val="24"/>
          <w:szCs w:val="24"/>
        </w:rPr>
        <w:t>:</w:t>
      </w:r>
      <w:r w:rsidRPr="00F739A0">
        <w:rPr>
          <w:rFonts w:eastAsia="Times New Roman" w:cstheme="minorHAnsi"/>
          <w:sz w:val="24"/>
          <w:szCs w:val="24"/>
        </w:rPr>
        <w:t xml:space="preserve"> </w:t>
      </w:r>
    </w:p>
    <w:p w:rsidR="004D23CB" w:rsidRPr="00F739A0" w:rsidRDefault="004D23CB" w:rsidP="004D23CB">
      <w:pPr>
        <w:spacing w:after="0" w:line="240" w:lineRule="auto"/>
        <w:ind w:left="720"/>
        <w:rPr>
          <w:rFonts w:eastAsia="Times New Roman" w:cstheme="minorHAnsi"/>
          <w:sz w:val="24"/>
          <w:szCs w:val="24"/>
        </w:rPr>
      </w:pPr>
      <w:proofErr w:type="spellStart"/>
      <w:r w:rsidRPr="00F739A0">
        <w:rPr>
          <w:rFonts w:eastAsia="Times New Roman" w:cstheme="minorHAnsi"/>
          <w:i/>
          <w:iCs/>
          <w:sz w:val="24"/>
          <w:szCs w:val="24"/>
        </w:rPr>
        <w:t>Detailed_Description</w:t>
      </w:r>
      <w:proofErr w:type="spellEnd"/>
      <w:r w:rsidRPr="00F739A0">
        <w:rPr>
          <w:rFonts w:eastAsia="Times New Roman" w:cstheme="minorHAnsi"/>
          <w:i/>
          <w:iCs/>
          <w:sz w:val="24"/>
          <w:szCs w:val="24"/>
        </w:rPr>
        <w:t>:</w:t>
      </w:r>
      <w:r w:rsidRPr="00F739A0">
        <w:rPr>
          <w:rFonts w:eastAsia="Times New Roman" w:cstheme="minorHAnsi"/>
          <w:sz w:val="24"/>
          <w:szCs w:val="24"/>
        </w:rPr>
        <w:t xml:space="preserve"> </w:t>
      </w:r>
      <w:r w:rsidR="00F739A0" w:rsidRPr="00F739A0">
        <w:rPr>
          <w:rFonts w:eastAsia="Times New Roman" w:cstheme="minorHAnsi"/>
          <w:sz w:val="24"/>
          <w:szCs w:val="24"/>
        </w:rPr>
        <w:t xml:space="preserve">The </w:t>
      </w:r>
      <w:proofErr w:type="spellStart"/>
      <w:r w:rsidR="00F739A0" w:rsidRPr="00F739A0">
        <w:rPr>
          <w:rFonts w:eastAsia="Times New Roman" w:cstheme="minorHAnsi"/>
          <w:sz w:val="24"/>
          <w:szCs w:val="24"/>
        </w:rPr>
        <w:t>tile.shp</w:t>
      </w:r>
      <w:proofErr w:type="spellEnd"/>
      <w:r w:rsidR="00F739A0" w:rsidRPr="00F739A0">
        <w:rPr>
          <w:rFonts w:eastAsia="Times New Roman" w:cstheme="minorHAnsi"/>
          <w:sz w:val="24"/>
          <w:szCs w:val="24"/>
        </w:rPr>
        <w:t xml:space="preserve"> had the following attributes fields: Name, Path, </w:t>
      </w:r>
      <w:proofErr w:type="spellStart"/>
      <w:r w:rsidR="00F739A0" w:rsidRPr="00F739A0">
        <w:rPr>
          <w:rFonts w:eastAsia="Times New Roman" w:cstheme="minorHAnsi"/>
          <w:sz w:val="24"/>
          <w:szCs w:val="24"/>
        </w:rPr>
        <w:t>FileName</w:t>
      </w:r>
      <w:proofErr w:type="spellEnd"/>
      <w:r w:rsidR="00F739A0" w:rsidRPr="00F739A0">
        <w:rPr>
          <w:rFonts w:eastAsia="Times New Roman" w:cstheme="minorHAnsi"/>
          <w:sz w:val="24"/>
          <w:szCs w:val="24"/>
        </w:rPr>
        <w:t xml:space="preserve">, Status, </w:t>
      </w:r>
      <w:proofErr w:type="spellStart"/>
      <w:r w:rsidR="00F739A0" w:rsidRPr="00F739A0">
        <w:rPr>
          <w:rFonts w:eastAsia="Times New Roman" w:cstheme="minorHAnsi"/>
          <w:sz w:val="24"/>
          <w:szCs w:val="24"/>
        </w:rPr>
        <w:t>SubStatus</w:t>
      </w:r>
      <w:proofErr w:type="spellEnd"/>
      <w:r w:rsidR="00F739A0" w:rsidRPr="00F739A0">
        <w:rPr>
          <w:rFonts w:eastAsia="Times New Roman" w:cstheme="minorHAnsi"/>
          <w:sz w:val="24"/>
          <w:szCs w:val="24"/>
        </w:rPr>
        <w:t xml:space="preserve">, Reference, </w:t>
      </w:r>
      <w:proofErr w:type="spellStart"/>
      <w:r w:rsidR="00F739A0" w:rsidRPr="00F739A0">
        <w:rPr>
          <w:rFonts w:eastAsia="Times New Roman" w:cstheme="minorHAnsi"/>
          <w:sz w:val="24"/>
          <w:szCs w:val="24"/>
        </w:rPr>
        <w:t>NoOfPoints</w:t>
      </w:r>
      <w:proofErr w:type="spellEnd"/>
      <w:r w:rsidR="00F739A0" w:rsidRPr="00F739A0">
        <w:rPr>
          <w:rFonts w:eastAsia="Times New Roman" w:cstheme="minorHAnsi"/>
          <w:sz w:val="24"/>
          <w:szCs w:val="24"/>
        </w:rPr>
        <w:t xml:space="preserve">, Return1, Return2, Return3, Return4, Return5, </w:t>
      </w:r>
      <w:proofErr w:type="spellStart"/>
      <w:r w:rsidR="00F739A0" w:rsidRPr="00F739A0">
        <w:rPr>
          <w:rFonts w:eastAsia="Times New Roman" w:cstheme="minorHAnsi"/>
          <w:sz w:val="24"/>
          <w:szCs w:val="24"/>
        </w:rPr>
        <w:t>MinZ</w:t>
      </w:r>
      <w:proofErr w:type="spellEnd"/>
      <w:r w:rsidR="00F739A0" w:rsidRPr="00F739A0">
        <w:rPr>
          <w:rFonts w:eastAsia="Times New Roman" w:cstheme="minorHAnsi"/>
          <w:sz w:val="24"/>
          <w:szCs w:val="24"/>
        </w:rPr>
        <w:t xml:space="preserve">, </w:t>
      </w:r>
      <w:proofErr w:type="spellStart"/>
      <w:r w:rsidR="00F739A0" w:rsidRPr="00F739A0">
        <w:rPr>
          <w:rFonts w:eastAsia="Times New Roman" w:cstheme="minorHAnsi"/>
          <w:sz w:val="24"/>
          <w:szCs w:val="24"/>
        </w:rPr>
        <w:t>MaxZ</w:t>
      </w:r>
      <w:proofErr w:type="spellEnd"/>
      <w:r w:rsidR="00F739A0" w:rsidRPr="00F739A0">
        <w:rPr>
          <w:rFonts w:eastAsia="Times New Roman" w:cstheme="minorHAnsi"/>
          <w:sz w:val="24"/>
          <w:szCs w:val="24"/>
        </w:rPr>
        <w:t xml:space="preserve">, </w:t>
      </w:r>
      <w:proofErr w:type="spellStart"/>
      <w:r w:rsidR="00F739A0" w:rsidRPr="00F739A0">
        <w:rPr>
          <w:rFonts w:eastAsia="Times New Roman" w:cstheme="minorHAnsi"/>
          <w:sz w:val="24"/>
          <w:szCs w:val="24"/>
        </w:rPr>
        <w:t>MeanZ</w:t>
      </w:r>
      <w:proofErr w:type="spellEnd"/>
      <w:r w:rsidR="00F739A0" w:rsidRPr="00F739A0">
        <w:rPr>
          <w:rFonts w:eastAsia="Times New Roman" w:cstheme="minorHAnsi"/>
          <w:sz w:val="24"/>
          <w:szCs w:val="24"/>
        </w:rPr>
        <w:t xml:space="preserve">, </w:t>
      </w:r>
      <w:proofErr w:type="spellStart"/>
      <w:proofErr w:type="gramStart"/>
      <w:r w:rsidR="00F739A0" w:rsidRPr="00F739A0">
        <w:rPr>
          <w:rFonts w:eastAsia="Times New Roman" w:cstheme="minorHAnsi"/>
          <w:sz w:val="24"/>
          <w:szCs w:val="24"/>
        </w:rPr>
        <w:t>MC</w:t>
      </w:r>
      <w:proofErr w:type="gramEnd"/>
      <w:r w:rsidR="00F739A0" w:rsidRPr="00F739A0">
        <w:rPr>
          <w:rFonts w:eastAsia="Times New Roman" w:cstheme="minorHAnsi"/>
          <w:sz w:val="24"/>
          <w:szCs w:val="24"/>
        </w:rPr>
        <w:t>_Name</w:t>
      </w:r>
      <w:proofErr w:type="spellEnd"/>
      <w:r w:rsidR="00F739A0" w:rsidRPr="00F739A0">
        <w:rPr>
          <w:rFonts w:eastAsia="Times New Roman" w:cstheme="minorHAnsi"/>
          <w:sz w:val="24"/>
          <w:szCs w:val="24"/>
        </w:rPr>
        <w:t xml:space="preserve"> </w:t>
      </w:r>
    </w:p>
    <w:p w:rsidR="004D23CB" w:rsidRPr="00F739A0" w:rsidRDefault="004D23CB" w:rsidP="004D23CB">
      <w:pPr>
        <w:spacing w:after="0" w:line="240" w:lineRule="auto"/>
        <w:ind w:left="720"/>
        <w:rPr>
          <w:rFonts w:eastAsia="Times New Roman" w:cstheme="minorHAnsi"/>
          <w:sz w:val="24"/>
          <w:szCs w:val="24"/>
        </w:rPr>
      </w:pPr>
      <w:proofErr w:type="spellStart"/>
      <w:r w:rsidRPr="00F739A0">
        <w:rPr>
          <w:rFonts w:eastAsia="Times New Roman" w:cstheme="minorHAnsi"/>
          <w:i/>
          <w:iCs/>
          <w:sz w:val="24"/>
          <w:szCs w:val="24"/>
        </w:rPr>
        <w:t>Entity_Type</w:t>
      </w:r>
      <w:proofErr w:type="spellEnd"/>
      <w:r w:rsidRPr="00F739A0">
        <w:rPr>
          <w:rFonts w:eastAsia="Times New Roman" w:cstheme="minorHAnsi"/>
          <w:i/>
          <w:iCs/>
          <w:sz w:val="24"/>
          <w:szCs w:val="24"/>
        </w:rPr>
        <w:t>:</w:t>
      </w:r>
      <w:r w:rsidRPr="00F739A0">
        <w:rPr>
          <w:rFonts w:eastAsia="Times New Roman" w:cstheme="minorHAnsi"/>
          <w:sz w:val="24"/>
          <w:szCs w:val="24"/>
        </w:rPr>
        <w:t xml:space="preserve"> </w:t>
      </w:r>
      <w:r w:rsidR="00F739A0" w:rsidRPr="00F739A0">
        <w:rPr>
          <w:rFonts w:eastAsia="Times New Roman" w:cstheme="minorHAnsi"/>
          <w:sz w:val="24"/>
          <w:szCs w:val="24"/>
        </w:rPr>
        <w:t>Tiles_</w:t>
      </w:r>
    </w:p>
    <w:p w:rsidR="004D23CB" w:rsidRPr="00F739A0" w:rsidRDefault="004D23CB" w:rsidP="004D23CB">
      <w:pPr>
        <w:spacing w:after="0" w:line="240" w:lineRule="auto"/>
        <w:ind w:left="720"/>
        <w:rPr>
          <w:rFonts w:eastAsia="Times New Roman" w:cstheme="minorHAnsi"/>
          <w:sz w:val="24"/>
          <w:szCs w:val="24"/>
        </w:rPr>
      </w:pPr>
      <w:proofErr w:type="spellStart"/>
      <w:r w:rsidRPr="00F739A0">
        <w:rPr>
          <w:rFonts w:eastAsia="Times New Roman" w:cstheme="minorHAnsi"/>
          <w:i/>
          <w:iCs/>
          <w:sz w:val="24"/>
          <w:szCs w:val="24"/>
        </w:rPr>
        <w:t>Entity_Type_Label</w:t>
      </w:r>
      <w:proofErr w:type="spellEnd"/>
      <w:r w:rsidRPr="00F739A0">
        <w:rPr>
          <w:rFonts w:eastAsia="Times New Roman" w:cstheme="minorHAnsi"/>
          <w:i/>
          <w:iCs/>
          <w:sz w:val="24"/>
          <w:szCs w:val="24"/>
        </w:rPr>
        <w:t>:</w:t>
      </w:r>
      <w:r w:rsidRPr="00F739A0">
        <w:rPr>
          <w:rFonts w:eastAsia="Times New Roman" w:cstheme="minorHAnsi"/>
          <w:sz w:val="24"/>
          <w:szCs w:val="24"/>
        </w:rPr>
        <w:t xml:space="preserve"> </w:t>
      </w:r>
      <w:r w:rsidR="00F739A0">
        <w:rPr>
          <w:rFonts w:eastAsia="Times New Roman" w:cstheme="minorHAnsi"/>
          <w:sz w:val="24"/>
          <w:szCs w:val="24"/>
        </w:rPr>
        <w:t xml:space="preserve"> T</w:t>
      </w:r>
      <w:r w:rsidR="00CE22DB" w:rsidRPr="00F739A0">
        <w:rPr>
          <w:rFonts w:eastAsia="Times New Roman" w:cstheme="minorHAnsi"/>
          <w:sz w:val="24"/>
          <w:szCs w:val="24"/>
        </w:rPr>
        <w:t>iles_</w:t>
      </w:r>
    </w:p>
    <w:p w:rsidR="004D23CB" w:rsidRPr="00F739A0" w:rsidRDefault="004D23CB" w:rsidP="004D23CB">
      <w:pPr>
        <w:spacing w:after="0" w:line="240" w:lineRule="auto"/>
        <w:ind w:left="720"/>
        <w:rPr>
          <w:rFonts w:eastAsia="Times New Roman" w:cstheme="minorHAnsi"/>
          <w:sz w:val="24"/>
          <w:szCs w:val="24"/>
        </w:rPr>
      </w:pPr>
      <w:r w:rsidRPr="00F739A0">
        <w:rPr>
          <w:rFonts w:eastAsia="Times New Roman" w:cstheme="minorHAnsi"/>
          <w:i/>
          <w:iCs/>
          <w:sz w:val="24"/>
          <w:szCs w:val="24"/>
        </w:rPr>
        <w:t>Attribute:</w:t>
      </w:r>
      <w:r w:rsidRPr="00F739A0">
        <w:rPr>
          <w:rFonts w:eastAsia="Times New Roman" w:cstheme="minorHAnsi"/>
          <w:sz w:val="24"/>
          <w:szCs w:val="24"/>
        </w:rPr>
        <w:t xml:space="preserve"> </w:t>
      </w:r>
      <w:r w:rsidR="00F739A0" w:rsidRPr="00F739A0">
        <w:rPr>
          <w:rFonts w:eastAsia="Times New Roman" w:cstheme="minorHAnsi"/>
          <w:sz w:val="24"/>
          <w:szCs w:val="24"/>
        </w:rPr>
        <w:t>Name</w:t>
      </w:r>
    </w:p>
    <w:p w:rsidR="004D23CB" w:rsidRPr="00F739A0" w:rsidRDefault="004D23CB" w:rsidP="004D23CB">
      <w:pPr>
        <w:spacing w:after="0" w:line="240" w:lineRule="auto"/>
        <w:ind w:left="720"/>
        <w:rPr>
          <w:rFonts w:eastAsia="Times New Roman" w:cstheme="minorHAnsi"/>
          <w:sz w:val="24"/>
          <w:szCs w:val="24"/>
        </w:rPr>
      </w:pPr>
      <w:proofErr w:type="spellStart"/>
      <w:r w:rsidRPr="00F739A0">
        <w:rPr>
          <w:rFonts w:eastAsia="Times New Roman" w:cstheme="minorHAnsi"/>
          <w:i/>
          <w:iCs/>
          <w:sz w:val="24"/>
          <w:szCs w:val="24"/>
        </w:rPr>
        <w:t>Attribute_Label</w:t>
      </w:r>
      <w:proofErr w:type="spellEnd"/>
      <w:r w:rsidRPr="00F739A0">
        <w:rPr>
          <w:rFonts w:eastAsia="Times New Roman" w:cstheme="minorHAnsi"/>
          <w:i/>
          <w:iCs/>
          <w:sz w:val="24"/>
          <w:szCs w:val="24"/>
        </w:rPr>
        <w:t>:</w:t>
      </w:r>
      <w:r w:rsidR="00F739A0" w:rsidRPr="00F739A0">
        <w:rPr>
          <w:rFonts w:eastAsia="Times New Roman" w:cstheme="minorHAnsi"/>
          <w:sz w:val="24"/>
          <w:szCs w:val="24"/>
        </w:rPr>
        <w:t xml:space="preserve"> Name</w:t>
      </w:r>
    </w:p>
    <w:p w:rsidR="004D23CB" w:rsidRPr="00F739A0" w:rsidRDefault="004D23CB" w:rsidP="004D23CB">
      <w:pPr>
        <w:spacing w:after="0" w:line="240" w:lineRule="auto"/>
        <w:ind w:left="720"/>
        <w:rPr>
          <w:rFonts w:eastAsia="Times New Roman" w:cstheme="minorHAnsi"/>
          <w:sz w:val="24"/>
          <w:szCs w:val="24"/>
        </w:rPr>
      </w:pPr>
      <w:proofErr w:type="spellStart"/>
      <w:r w:rsidRPr="00F739A0">
        <w:rPr>
          <w:rFonts w:eastAsia="Times New Roman" w:cstheme="minorHAnsi"/>
          <w:i/>
          <w:iCs/>
          <w:sz w:val="24"/>
          <w:szCs w:val="24"/>
        </w:rPr>
        <w:t>Attribute_Definition</w:t>
      </w:r>
      <w:proofErr w:type="spellEnd"/>
      <w:r w:rsidRPr="00F739A0">
        <w:rPr>
          <w:rFonts w:eastAsia="Times New Roman" w:cstheme="minorHAnsi"/>
          <w:i/>
          <w:iCs/>
          <w:sz w:val="24"/>
          <w:szCs w:val="24"/>
        </w:rPr>
        <w:t>:</w:t>
      </w:r>
      <w:r w:rsidR="00F739A0" w:rsidRPr="00F739A0">
        <w:rPr>
          <w:rFonts w:eastAsia="Times New Roman" w:cstheme="minorHAnsi"/>
          <w:sz w:val="24"/>
          <w:szCs w:val="24"/>
        </w:rPr>
        <w:t xml:space="preserve"> Tiles definition</w:t>
      </w:r>
    </w:p>
    <w:p w:rsidR="004D23CB" w:rsidRPr="00F739A0" w:rsidRDefault="004D23CB" w:rsidP="004D23CB">
      <w:pPr>
        <w:spacing w:after="0" w:line="240" w:lineRule="auto"/>
        <w:ind w:left="720"/>
        <w:rPr>
          <w:rFonts w:eastAsia="Times New Roman" w:cstheme="minorHAnsi"/>
          <w:sz w:val="24"/>
          <w:szCs w:val="24"/>
        </w:rPr>
      </w:pPr>
      <w:proofErr w:type="spellStart"/>
      <w:r w:rsidRPr="00F739A0">
        <w:rPr>
          <w:rFonts w:eastAsia="Times New Roman" w:cstheme="minorHAnsi"/>
          <w:i/>
          <w:iCs/>
          <w:sz w:val="24"/>
          <w:szCs w:val="24"/>
        </w:rPr>
        <w:t>Attribute_Definition_Source</w:t>
      </w:r>
      <w:proofErr w:type="spellEnd"/>
      <w:r w:rsidRPr="00F739A0">
        <w:rPr>
          <w:rFonts w:eastAsia="Times New Roman" w:cstheme="minorHAnsi"/>
          <w:i/>
          <w:iCs/>
          <w:sz w:val="24"/>
          <w:szCs w:val="24"/>
        </w:rPr>
        <w:t>:</w:t>
      </w:r>
      <w:r w:rsidR="00F739A0" w:rsidRPr="00F739A0">
        <w:rPr>
          <w:rFonts w:eastAsia="Times New Roman" w:cstheme="minorHAnsi"/>
          <w:sz w:val="24"/>
          <w:szCs w:val="24"/>
        </w:rPr>
        <w:t xml:space="preserve"> ESRI</w:t>
      </w:r>
    </w:p>
    <w:p w:rsidR="004D23CB" w:rsidRPr="00F739A0" w:rsidRDefault="004D23CB" w:rsidP="004D23CB">
      <w:pPr>
        <w:spacing w:after="0" w:line="240" w:lineRule="auto"/>
        <w:ind w:left="720"/>
        <w:rPr>
          <w:rFonts w:eastAsia="Times New Roman" w:cstheme="minorHAnsi"/>
          <w:sz w:val="24"/>
          <w:szCs w:val="24"/>
        </w:rPr>
      </w:pPr>
      <w:proofErr w:type="spellStart"/>
      <w:r w:rsidRPr="00F739A0">
        <w:rPr>
          <w:rFonts w:eastAsia="Times New Roman" w:cstheme="minorHAnsi"/>
          <w:i/>
          <w:iCs/>
          <w:sz w:val="24"/>
          <w:szCs w:val="24"/>
        </w:rPr>
        <w:t>Attribute_Domain_Values</w:t>
      </w:r>
      <w:proofErr w:type="spellEnd"/>
      <w:r w:rsidRPr="00F739A0">
        <w:rPr>
          <w:rFonts w:eastAsia="Times New Roman" w:cstheme="minorHAnsi"/>
          <w:i/>
          <w:iCs/>
          <w:sz w:val="24"/>
          <w:szCs w:val="24"/>
        </w:rPr>
        <w:t>:</w:t>
      </w:r>
      <w:r w:rsidRPr="00F739A0">
        <w:rPr>
          <w:rFonts w:eastAsia="Times New Roman" w:cstheme="minorHAnsi"/>
          <w:sz w:val="24"/>
          <w:szCs w:val="24"/>
        </w:rPr>
        <w:t xml:space="preserve"> </w:t>
      </w:r>
    </w:p>
    <w:p w:rsidR="004D23CB" w:rsidRPr="00F739A0" w:rsidRDefault="004D23CB" w:rsidP="004D23CB">
      <w:pPr>
        <w:spacing w:after="0" w:line="240" w:lineRule="auto"/>
        <w:ind w:left="720"/>
        <w:rPr>
          <w:rFonts w:eastAsia="Times New Roman" w:cstheme="minorHAnsi"/>
          <w:sz w:val="24"/>
          <w:szCs w:val="24"/>
        </w:rPr>
      </w:pPr>
      <w:proofErr w:type="spellStart"/>
      <w:r w:rsidRPr="00F739A0">
        <w:rPr>
          <w:rFonts w:eastAsia="Times New Roman" w:cstheme="minorHAnsi"/>
          <w:i/>
          <w:iCs/>
          <w:sz w:val="24"/>
          <w:szCs w:val="24"/>
        </w:rPr>
        <w:t>Unrepresentable_Domain</w:t>
      </w:r>
      <w:proofErr w:type="spellEnd"/>
      <w:r w:rsidRPr="00F739A0">
        <w:rPr>
          <w:rFonts w:eastAsia="Times New Roman" w:cstheme="minorHAnsi"/>
          <w:i/>
          <w:iCs/>
          <w:sz w:val="24"/>
          <w:szCs w:val="24"/>
        </w:rPr>
        <w:t>:</w:t>
      </w:r>
      <w:r w:rsidRPr="00F739A0">
        <w:rPr>
          <w:rFonts w:eastAsia="Times New Roman" w:cstheme="minorHAnsi"/>
          <w:sz w:val="24"/>
          <w:szCs w:val="24"/>
        </w:rPr>
        <w:t xml:space="preserve"> </w:t>
      </w:r>
    </w:p>
    <w:p w:rsidR="004D23CB" w:rsidRPr="00F739A0" w:rsidRDefault="004D23CB" w:rsidP="004D23CB">
      <w:pPr>
        <w:spacing w:after="0" w:line="240" w:lineRule="auto"/>
        <w:ind w:left="720"/>
        <w:rPr>
          <w:rFonts w:eastAsia="Times New Roman" w:cstheme="minorHAnsi"/>
          <w:sz w:val="24"/>
          <w:szCs w:val="24"/>
        </w:rPr>
      </w:pPr>
      <w:r w:rsidRPr="00F739A0">
        <w:rPr>
          <w:rFonts w:eastAsia="Times New Roman" w:cstheme="minorHAnsi"/>
          <w:i/>
          <w:iCs/>
          <w:sz w:val="24"/>
          <w:szCs w:val="24"/>
        </w:rPr>
        <w:t>Attribute:</w:t>
      </w:r>
      <w:r w:rsidRPr="00F739A0">
        <w:rPr>
          <w:rFonts w:eastAsia="Times New Roman" w:cstheme="minorHAnsi"/>
          <w:sz w:val="24"/>
          <w:szCs w:val="24"/>
        </w:rPr>
        <w:t xml:space="preserve"> </w:t>
      </w:r>
    </w:p>
    <w:p w:rsidR="004D23CB" w:rsidRPr="00F739A0" w:rsidRDefault="004D23CB" w:rsidP="004D23CB">
      <w:pPr>
        <w:spacing w:after="0" w:line="240" w:lineRule="auto"/>
        <w:ind w:left="720"/>
        <w:rPr>
          <w:rFonts w:eastAsia="Times New Roman" w:cstheme="minorHAnsi"/>
          <w:sz w:val="24"/>
          <w:szCs w:val="24"/>
        </w:rPr>
      </w:pPr>
      <w:proofErr w:type="spellStart"/>
      <w:r w:rsidRPr="00F739A0">
        <w:rPr>
          <w:rFonts w:eastAsia="Times New Roman" w:cstheme="minorHAnsi"/>
          <w:i/>
          <w:iCs/>
          <w:sz w:val="24"/>
          <w:szCs w:val="24"/>
        </w:rPr>
        <w:t>Attribute_Label</w:t>
      </w:r>
      <w:proofErr w:type="spellEnd"/>
      <w:r w:rsidRPr="00F739A0">
        <w:rPr>
          <w:rFonts w:eastAsia="Times New Roman" w:cstheme="minorHAnsi"/>
          <w:i/>
          <w:iCs/>
          <w:sz w:val="24"/>
          <w:szCs w:val="24"/>
        </w:rPr>
        <w:t>:</w:t>
      </w:r>
      <w:r w:rsidRPr="00F739A0">
        <w:rPr>
          <w:rFonts w:eastAsia="Times New Roman" w:cstheme="minorHAnsi"/>
          <w:sz w:val="24"/>
          <w:szCs w:val="24"/>
        </w:rPr>
        <w:t xml:space="preserve"> Shape</w:t>
      </w:r>
    </w:p>
    <w:p w:rsidR="004D23CB" w:rsidRPr="00F739A0" w:rsidRDefault="004D23CB" w:rsidP="004D23CB">
      <w:pPr>
        <w:spacing w:after="0" w:line="240" w:lineRule="auto"/>
        <w:ind w:left="720"/>
        <w:rPr>
          <w:rFonts w:eastAsia="Times New Roman" w:cstheme="minorHAnsi"/>
          <w:sz w:val="24"/>
          <w:szCs w:val="24"/>
        </w:rPr>
      </w:pPr>
      <w:proofErr w:type="spellStart"/>
      <w:r w:rsidRPr="00F739A0">
        <w:rPr>
          <w:rFonts w:eastAsia="Times New Roman" w:cstheme="minorHAnsi"/>
          <w:i/>
          <w:iCs/>
          <w:sz w:val="24"/>
          <w:szCs w:val="24"/>
        </w:rPr>
        <w:t>Attribute_Definition</w:t>
      </w:r>
      <w:proofErr w:type="spellEnd"/>
      <w:r w:rsidRPr="00F739A0">
        <w:rPr>
          <w:rFonts w:eastAsia="Times New Roman" w:cstheme="minorHAnsi"/>
          <w:i/>
          <w:iCs/>
          <w:sz w:val="24"/>
          <w:szCs w:val="24"/>
        </w:rPr>
        <w:t>:</w:t>
      </w:r>
      <w:r w:rsidRPr="00F739A0">
        <w:rPr>
          <w:rFonts w:eastAsia="Times New Roman" w:cstheme="minorHAnsi"/>
          <w:sz w:val="24"/>
          <w:szCs w:val="24"/>
        </w:rPr>
        <w:t xml:space="preserve"> Feature geometry.</w:t>
      </w:r>
    </w:p>
    <w:p w:rsidR="004D23CB" w:rsidRPr="00F739A0" w:rsidRDefault="004D23CB" w:rsidP="004D23CB">
      <w:pPr>
        <w:spacing w:after="0" w:line="240" w:lineRule="auto"/>
        <w:ind w:left="720"/>
        <w:rPr>
          <w:rFonts w:eastAsia="Times New Roman" w:cstheme="minorHAnsi"/>
          <w:sz w:val="24"/>
          <w:szCs w:val="24"/>
        </w:rPr>
      </w:pPr>
      <w:proofErr w:type="spellStart"/>
      <w:r w:rsidRPr="00F739A0">
        <w:rPr>
          <w:rFonts w:eastAsia="Times New Roman" w:cstheme="minorHAnsi"/>
          <w:i/>
          <w:iCs/>
          <w:sz w:val="24"/>
          <w:szCs w:val="24"/>
        </w:rPr>
        <w:t>Attribute_Definition_Source</w:t>
      </w:r>
      <w:proofErr w:type="spellEnd"/>
      <w:r w:rsidRPr="00F739A0">
        <w:rPr>
          <w:rFonts w:eastAsia="Times New Roman" w:cstheme="minorHAnsi"/>
          <w:i/>
          <w:iCs/>
          <w:sz w:val="24"/>
          <w:szCs w:val="24"/>
        </w:rPr>
        <w:t>:</w:t>
      </w:r>
      <w:r w:rsidRPr="00F739A0">
        <w:rPr>
          <w:rFonts w:eastAsia="Times New Roman" w:cstheme="minorHAnsi"/>
          <w:sz w:val="24"/>
          <w:szCs w:val="24"/>
        </w:rPr>
        <w:t xml:space="preserve"> ESRI</w:t>
      </w:r>
    </w:p>
    <w:p w:rsidR="004D23CB" w:rsidRPr="00F739A0" w:rsidRDefault="004D23CB" w:rsidP="004D23CB">
      <w:pPr>
        <w:spacing w:after="0" w:line="240" w:lineRule="auto"/>
        <w:ind w:left="720"/>
        <w:rPr>
          <w:rFonts w:eastAsia="Times New Roman" w:cstheme="minorHAnsi"/>
          <w:sz w:val="24"/>
          <w:szCs w:val="24"/>
        </w:rPr>
      </w:pPr>
      <w:proofErr w:type="spellStart"/>
      <w:r w:rsidRPr="00F739A0">
        <w:rPr>
          <w:rFonts w:eastAsia="Times New Roman" w:cstheme="minorHAnsi"/>
          <w:i/>
          <w:iCs/>
          <w:sz w:val="24"/>
          <w:szCs w:val="24"/>
        </w:rPr>
        <w:t>Attribute_Domain_Values</w:t>
      </w:r>
      <w:proofErr w:type="spellEnd"/>
      <w:r w:rsidRPr="00F739A0">
        <w:rPr>
          <w:rFonts w:eastAsia="Times New Roman" w:cstheme="minorHAnsi"/>
          <w:i/>
          <w:iCs/>
          <w:sz w:val="24"/>
          <w:szCs w:val="24"/>
        </w:rPr>
        <w:t>:</w:t>
      </w:r>
      <w:r w:rsidRPr="00F739A0">
        <w:rPr>
          <w:rFonts w:eastAsia="Times New Roman" w:cstheme="minorHAnsi"/>
          <w:sz w:val="24"/>
          <w:szCs w:val="24"/>
        </w:rPr>
        <w:t xml:space="preserve"> </w:t>
      </w:r>
    </w:p>
    <w:p w:rsidR="004D23CB" w:rsidRPr="00F739A0" w:rsidRDefault="004D23CB" w:rsidP="004D23CB">
      <w:pPr>
        <w:spacing w:after="0" w:line="240" w:lineRule="auto"/>
        <w:ind w:left="720"/>
        <w:rPr>
          <w:rFonts w:eastAsia="Times New Roman" w:cstheme="minorHAnsi"/>
          <w:sz w:val="24"/>
          <w:szCs w:val="24"/>
        </w:rPr>
      </w:pPr>
      <w:proofErr w:type="spellStart"/>
      <w:r w:rsidRPr="00F739A0">
        <w:rPr>
          <w:rFonts w:eastAsia="Times New Roman" w:cstheme="minorHAnsi"/>
          <w:i/>
          <w:iCs/>
          <w:sz w:val="24"/>
          <w:szCs w:val="24"/>
        </w:rPr>
        <w:t>Unrepresentable_Domain</w:t>
      </w:r>
      <w:proofErr w:type="spellEnd"/>
      <w:r w:rsidRPr="00F739A0">
        <w:rPr>
          <w:rFonts w:eastAsia="Times New Roman" w:cstheme="minorHAnsi"/>
          <w:i/>
          <w:iCs/>
          <w:sz w:val="24"/>
          <w:szCs w:val="24"/>
        </w:rPr>
        <w:t>:</w:t>
      </w:r>
      <w:r w:rsidRPr="00F739A0">
        <w:rPr>
          <w:rFonts w:eastAsia="Times New Roman" w:cstheme="minorHAnsi"/>
          <w:sz w:val="24"/>
          <w:szCs w:val="24"/>
        </w:rPr>
        <w:t xml:space="preserve"> Coordinates defining the features.</w:t>
      </w:r>
    </w:p>
    <w:p w:rsidR="004D23CB" w:rsidRPr="00F739A0" w:rsidRDefault="004D23CB" w:rsidP="004D23CB">
      <w:pPr>
        <w:spacing w:after="0" w:line="240" w:lineRule="auto"/>
        <w:ind w:left="720"/>
        <w:rPr>
          <w:rFonts w:eastAsia="Times New Roman" w:cstheme="minorHAnsi"/>
          <w:sz w:val="24"/>
          <w:szCs w:val="24"/>
        </w:rPr>
      </w:pPr>
      <w:r w:rsidRPr="00F739A0">
        <w:rPr>
          <w:rFonts w:eastAsia="Times New Roman" w:cstheme="minorHAnsi"/>
          <w:i/>
          <w:iCs/>
          <w:sz w:val="24"/>
          <w:szCs w:val="24"/>
        </w:rPr>
        <w:t>Attribute:</w:t>
      </w:r>
      <w:r w:rsidRPr="00F739A0">
        <w:rPr>
          <w:rFonts w:eastAsia="Times New Roman" w:cstheme="minorHAnsi"/>
          <w:sz w:val="24"/>
          <w:szCs w:val="24"/>
        </w:rPr>
        <w:t xml:space="preserve"> </w:t>
      </w:r>
    </w:p>
    <w:p w:rsidR="004D23CB" w:rsidRPr="00F739A0" w:rsidRDefault="004D23CB" w:rsidP="004D23CB">
      <w:pPr>
        <w:spacing w:after="0" w:line="240" w:lineRule="auto"/>
        <w:ind w:left="720"/>
        <w:rPr>
          <w:rFonts w:eastAsia="Times New Roman" w:cstheme="minorHAnsi"/>
          <w:sz w:val="24"/>
          <w:szCs w:val="24"/>
        </w:rPr>
      </w:pPr>
      <w:proofErr w:type="spellStart"/>
      <w:r w:rsidRPr="00F739A0">
        <w:rPr>
          <w:rFonts w:eastAsia="Times New Roman" w:cstheme="minorHAnsi"/>
          <w:i/>
          <w:iCs/>
          <w:sz w:val="24"/>
          <w:szCs w:val="24"/>
        </w:rPr>
        <w:t>Attribute_Label</w:t>
      </w:r>
      <w:proofErr w:type="spellEnd"/>
      <w:r w:rsidRPr="00F739A0">
        <w:rPr>
          <w:rFonts w:eastAsia="Times New Roman" w:cstheme="minorHAnsi"/>
          <w:i/>
          <w:iCs/>
          <w:sz w:val="24"/>
          <w:szCs w:val="24"/>
        </w:rPr>
        <w:t>:</w:t>
      </w:r>
      <w:r w:rsidRPr="00F739A0">
        <w:rPr>
          <w:rFonts w:eastAsia="Times New Roman" w:cstheme="minorHAnsi"/>
          <w:sz w:val="24"/>
          <w:szCs w:val="24"/>
        </w:rPr>
        <w:t xml:space="preserve"> ID</w:t>
      </w:r>
    </w:p>
    <w:p w:rsidR="004D23CB" w:rsidRPr="00F739A0" w:rsidRDefault="004D23CB" w:rsidP="004D23CB">
      <w:pPr>
        <w:spacing w:after="0" w:line="240" w:lineRule="auto"/>
        <w:ind w:left="720"/>
        <w:rPr>
          <w:rFonts w:eastAsia="Times New Roman" w:cstheme="minorHAnsi"/>
          <w:sz w:val="24"/>
          <w:szCs w:val="24"/>
        </w:rPr>
      </w:pPr>
      <w:r w:rsidRPr="00F739A0">
        <w:rPr>
          <w:rFonts w:eastAsia="Times New Roman" w:cstheme="minorHAnsi"/>
          <w:i/>
          <w:iCs/>
          <w:sz w:val="24"/>
          <w:szCs w:val="24"/>
        </w:rPr>
        <w:t>Attribute:</w:t>
      </w:r>
      <w:r w:rsidRPr="00F739A0">
        <w:rPr>
          <w:rFonts w:eastAsia="Times New Roman" w:cstheme="minorHAnsi"/>
          <w:sz w:val="24"/>
          <w:szCs w:val="24"/>
        </w:rPr>
        <w:t xml:space="preserve"> </w:t>
      </w:r>
    </w:p>
    <w:p w:rsidR="004D23CB" w:rsidRPr="00F739A0" w:rsidRDefault="004D23CB" w:rsidP="004D23CB">
      <w:pPr>
        <w:spacing w:after="0" w:line="240" w:lineRule="auto"/>
        <w:ind w:left="720"/>
        <w:rPr>
          <w:rFonts w:eastAsia="Times New Roman" w:cstheme="minorHAnsi"/>
          <w:sz w:val="24"/>
          <w:szCs w:val="24"/>
        </w:rPr>
      </w:pPr>
      <w:proofErr w:type="spellStart"/>
      <w:r w:rsidRPr="00F739A0">
        <w:rPr>
          <w:rFonts w:eastAsia="Times New Roman" w:cstheme="minorHAnsi"/>
          <w:i/>
          <w:iCs/>
          <w:sz w:val="24"/>
          <w:szCs w:val="24"/>
        </w:rPr>
        <w:t>Attribute_Label</w:t>
      </w:r>
      <w:proofErr w:type="spellEnd"/>
      <w:r w:rsidRPr="00F739A0">
        <w:rPr>
          <w:rFonts w:eastAsia="Times New Roman" w:cstheme="minorHAnsi"/>
          <w:i/>
          <w:iCs/>
          <w:sz w:val="24"/>
          <w:szCs w:val="24"/>
        </w:rPr>
        <w:t>:</w:t>
      </w:r>
      <w:r w:rsidRPr="00F739A0">
        <w:rPr>
          <w:rFonts w:eastAsia="Times New Roman" w:cstheme="minorHAnsi"/>
          <w:sz w:val="24"/>
          <w:szCs w:val="24"/>
        </w:rPr>
        <w:t xml:space="preserve"> </w:t>
      </w:r>
      <w:proofErr w:type="spellStart"/>
      <w:r w:rsidRPr="00F739A0">
        <w:rPr>
          <w:rFonts w:eastAsia="Times New Roman" w:cstheme="minorHAnsi"/>
          <w:sz w:val="24"/>
          <w:szCs w:val="24"/>
        </w:rPr>
        <w:t>SlopeInter</w:t>
      </w:r>
      <w:proofErr w:type="spellEnd"/>
    </w:p>
    <w:p w:rsidR="004D23CB" w:rsidRPr="00F739A0" w:rsidRDefault="004D23CB" w:rsidP="004D23CB">
      <w:pPr>
        <w:spacing w:after="0" w:line="240" w:lineRule="auto"/>
        <w:ind w:left="720"/>
        <w:rPr>
          <w:rFonts w:eastAsia="Times New Roman" w:cstheme="minorHAnsi"/>
          <w:sz w:val="24"/>
          <w:szCs w:val="24"/>
        </w:rPr>
      </w:pPr>
      <w:r w:rsidRPr="00F739A0">
        <w:rPr>
          <w:rFonts w:eastAsia="Times New Roman" w:cstheme="minorHAnsi"/>
          <w:i/>
          <w:iCs/>
          <w:sz w:val="24"/>
          <w:szCs w:val="24"/>
        </w:rPr>
        <w:t>Attribute:</w:t>
      </w:r>
      <w:r w:rsidRPr="00F739A0">
        <w:rPr>
          <w:rFonts w:eastAsia="Times New Roman" w:cstheme="minorHAnsi"/>
          <w:sz w:val="24"/>
          <w:szCs w:val="24"/>
        </w:rPr>
        <w:t xml:space="preserve"> </w:t>
      </w:r>
    </w:p>
    <w:p w:rsidR="004D23CB" w:rsidRPr="00F739A0" w:rsidRDefault="004D23CB" w:rsidP="004D23CB">
      <w:pPr>
        <w:spacing w:after="0" w:line="240" w:lineRule="auto"/>
        <w:ind w:left="720"/>
        <w:rPr>
          <w:rFonts w:eastAsia="Times New Roman" w:cstheme="minorHAnsi"/>
          <w:sz w:val="24"/>
          <w:szCs w:val="24"/>
        </w:rPr>
      </w:pPr>
      <w:proofErr w:type="spellStart"/>
      <w:r w:rsidRPr="00F739A0">
        <w:rPr>
          <w:rFonts w:eastAsia="Times New Roman" w:cstheme="minorHAnsi"/>
          <w:i/>
          <w:iCs/>
          <w:sz w:val="24"/>
          <w:szCs w:val="24"/>
        </w:rPr>
        <w:t>Attribute_Label</w:t>
      </w:r>
      <w:proofErr w:type="spellEnd"/>
      <w:r w:rsidRPr="00F739A0">
        <w:rPr>
          <w:rFonts w:eastAsia="Times New Roman" w:cstheme="minorHAnsi"/>
          <w:i/>
          <w:iCs/>
          <w:sz w:val="24"/>
          <w:szCs w:val="24"/>
        </w:rPr>
        <w:t>:</w:t>
      </w:r>
      <w:r w:rsidRPr="00F739A0">
        <w:rPr>
          <w:rFonts w:eastAsia="Times New Roman" w:cstheme="minorHAnsi"/>
          <w:sz w:val="24"/>
          <w:szCs w:val="24"/>
        </w:rPr>
        <w:t xml:space="preserve"> </w:t>
      </w:r>
      <w:proofErr w:type="spellStart"/>
      <w:r w:rsidRPr="00F739A0">
        <w:rPr>
          <w:rFonts w:eastAsia="Times New Roman" w:cstheme="minorHAnsi"/>
          <w:sz w:val="24"/>
          <w:szCs w:val="24"/>
        </w:rPr>
        <w:t>StartSlope</w:t>
      </w:r>
      <w:proofErr w:type="spellEnd"/>
    </w:p>
    <w:p w:rsidR="004D23CB" w:rsidRPr="00F739A0" w:rsidRDefault="004D23CB" w:rsidP="004D23CB">
      <w:pPr>
        <w:spacing w:after="0" w:line="240" w:lineRule="auto"/>
        <w:ind w:left="720"/>
        <w:rPr>
          <w:rFonts w:eastAsia="Times New Roman" w:cstheme="minorHAnsi"/>
          <w:sz w:val="24"/>
          <w:szCs w:val="24"/>
        </w:rPr>
      </w:pPr>
      <w:r w:rsidRPr="00F739A0">
        <w:rPr>
          <w:rFonts w:eastAsia="Times New Roman" w:cstheme="minorHAnsi"/>
          <w:i/>
          <w:iCs/>
          <w:sz w:val="24"/>
          <w:szCs w:val="24"/>
        </w:rPr>
        <w:t>Attribute:</w:t>
      </w:r>
      <w:r w:rsidRPr="00F739A0">
        <w:rPr>
          <w:rFonts w:eastAsia="Times New Roman" w:cstheme="minorHAnsi"/>
          <w:sz w:val="24"/>
          <w:szCs w:val="24"/>
        </w:rPr>
        <w:t xml:space="preserve"> </w:t>
      </w:r>
    </w:p>
    <w:p w:rsidR="004D23CB" w:rsidRPr="00F739A0" w:rsidRDefault="004D23CB" w:rsidP="004D23CB">
      <w:pPr>
        <w:spacing w:after="0" w:line="240" w:lineRule="auto"/>
        <w:ind w:left="720"/>
        <w:rPr>
          <w:rFonts w:eastAsia="Times New Roman" w:cstheme="minorHAnsi"/>
          <w:sz w:val="24"/>
          <w:szCs w:val="24"/>
        </w:rPr>
      </w:pPr>
      <w:proofErr w:type="spellStart"/>
      <w:r w:rsidRPr="00F739A0">
        <w:rPr>
          <w:rFonts w:eastAsia="Times New Roman" w:cstheme="minorHAnsi"/>
          <w:i/>
          <w:iCs/>
          <w:sz w:val="24"/>
          <w:szCs w:val="24"/>
        </w:rPr>
        <w:t>Attribute_Label</w:t>
      </w:r>
      <w:proofErr w:type="spellEnd"/>
      <w:r w:rsidRPr="00F739A0">
        <w:rPr>
          <w:rFonts w:eastAsia="Times New Roman" w:cstheme="minorHAnsi"/>
          <w:i/>
          <w:iCs/>
          <w:sz w:val="24"/>
          <w:szCs w:val="24"/>
        </w:rPr>
        <w:t>:</w:t>
      </w:r>
      <w:r w:rsidRPr="00F739A0">
        <w:rPr>
          <w:rFonts w:eastAsia="Times New Roman" w:cstheme="minorHAnsi"/>
          <w:sz w:val="24"/>
          <w:szCs w:val="24"/>
        </w:rPr>
        <w:t xml:space="preserve"> </w:t>
      </w:r>
      <w:proofErr w:type="spellStart"/>
      <w:r w:rsidRPr="00F739A0">
        <w:rPr>
          <w:rFonts w:eastAsia="Times New Roman" w:cstheme="minorHAnsi"/>
          <w:sz w:val="24"/>
          <w:szCs w:val="24"/>
        </w:rPr>
        <w:t>StopSlope</w:t>
      </w:r>
      <w:proofErr w:type="spellEnd"/>
    </w:p>
    <w:p w:rsidR="004D23CB" w:rsidRPr="00F739A0" w:rsidRDefault="004D23CB" w:rsidP="004D23CB">
      <w:pPr>
        <w:spacing w:after="0" w:line="240" w:lineRule="auto"/>
        <w:ind w:left="720"/>
        <w:rPr>
          <w:rFonts w:eastAsia="Times New Roman" w:cstheme="minorHAnsi"/>
          <w:sz w:val="24"/>
          <w:szCs w:val="24"/>
        </w:rPr>
      </w:pPr>
      <w:r w:rsidRPr="00F739A0">
        <w:rPr>
          <w:rFonts w:eastAsia="Times New Roman" w:cstheme="minorHAnsi"/>
          <w:i/>
          <w:iCs/>
          <w:sz w:val="24"/>
          <w:szCs w:val="24"/>
        </w:rPr>
        <w:t>Attribute:</w:t>
      </w:r>
      <w:r w:rsidRPr="00F739A0">
        <w:rPr>
          <w:rFonts w:eastAsia="Times New Roman" w:cstheme="minorHAnsi"/>
          <w:sz w:val="24"/>
          <w:szCs w:val="24"/>
        </w:rPr>
        <w:t xml:space="preserve"> </w:t>
      </w:r>
    </w:p>
    <w:p w:rsidR="004D23CB" w:rsidRPr="00F739A0" w:rsidRDefault="004D23CB" w:rsidP="004D23CB">
      <w:pPr>
        <w:spacing w:after="0" w:line="240" w:lineRule="auto"/>
        <w:ind w:left="720"/>
        <w:rPr>
          <w:rFonts w:eastAsia="Times New Roman" w:cstheme="minorHAnsi"/>
          <w:sz w:val="24"/>
          <w:szCs w:val="24"/>
        </w:rPr>
      </w:pPr>
      <w:proofErr w:type="spellStart"/>
      <w:r w:rsidRPr="00F739A0">
        <w:rPr>
          <w:rFonts w:eastAsia="Times New Roman" w:cstheme="minorHAnsi"/>
          <w:i/>
          <w:iCs/>
          <w:sz w:val="24"/>
          <w:szCs w:val="24"/>
        </w:rPr>
        <w:t>Attribute_Label</w:t>
      </w:r>
      <w:proofErr w:type="spellEnd"/>
      <w:r w:rsidRPr="00F739A0">
        <w:rPr>
          <w:rFonts w:eastAsia="Times New Roman" w:cstheme="minorHAnsi"/>
          <w:i/>
          <w:iCs/>
          <w:sz w:val="24"/>
          <w:szCs w:val="24"/>
        </w:rPr>
        <w:t>:</w:t>
      </w:r>
      <w:r w:rsidRPr="00F739A0">
        <w:rPr>
          <w:rFonts w:eastAsia="Times New Roman" w:cstheme="minorHAnsi"/>
          <w:sz w:val="24"/>
          <w:szCs w:val="24"/>
        </w:rPr>
        <w:t xml:space="preserve"> Area</w:t>
      </w:r>
    </w:p>
    <w:p w:rsidR="004D23CB" w:rsidRPr="00F739A0" w:rsidRDefault="00012867" w:rsidP="004D23CB">
      <w:pPr>
        <w:spacing w:after="0" w:line="240" w:lineRule="auto"/>
        <w:rPr>
          <w:rFonts w:eastAsia="Times New Roman" w:cstheme="minorHAnsi"/>
          <w:sz w:val="24"/>
          <w:szCs w:val="24"/>
        </w:rPr>
      </w:pPr>
      <w:bookmarkStart w:id="5" w:name="5"/>
      <w:bookmarkEnd w:id="5"/>
      <w:r>
        <w:rPr>
          <w:rFonts w:eastAsia="Times New Roman" w:cstheme="minorHAnsi"/>
          <w:sz w:val="24"/>
          <w:szCs w:val="24"/>
        </w:rPr>
        <w:pict>
          <v:rect id="_x0000_i1029" style="width:0;height:1.5pt" o:hralign="center" o:hrstd="t" o:hr="t" fillcolor="#a0a0a0" stroked="f"/>
        </w:pict>
      </w:r>
    </w:p>
    <w:p w:rsidR="004D23CB" w:rsidRPr="00F739A0" w:rsidRDefault="004D23CB" w:rsidP="004D23CB">
      <w:pPr>
        <w:spacing w:after="0" w:line="240" w:lineRule="auto"/>
        <w:rPr>
          <w:rFonts w:eastAsia="Times New Roman" w:cstheme="minorHAnsi"/>
          <w:sz w:val="24"/>
          <w:szCs w:val="24"/>
        </w:rPr>
      </w:pPr>
      <w:proofErr w:type="spellStart"/>
      <w:r w:rsidRPr="00F739A0">
        <w:rPr>
          <w:rFonts w:eastAsia="Times New Roman" w:cstheme="minorHAnsi"/>
          <w:i/>
          <w:iCs/>
          <w:sz w:val="24"/>
          <w:szCs w:val="24"/>
        </w:rPr>
        <w:t>Distribution_Information</w:t>
      </w:r>
      <w:proofErr w:type="spellEnd"/>
      <w:r w:rsidRPr="00F739A0">
        <w:rPr>
          <w:rFonts w:eastAsia="Times New Roman" w:cstheme="minorHAnsi"/>
          <w:i/>
          <w:iCs/>
          <w:sz w:val="24"/>
          <w:szCs w:val="24"/>
        </w:rPr>
        <w:t>:</w:t>
      </w:r>
      <w:r w:rsidRPr="00F739A0">
        <w:rPr>
          <w:rFonts w:eastAsia="Times New Roman" w:cstheme="minorHAnsi"/>
          <w:sz w:val="24"/>
          <w:szCs w:val="24"/>
        </w:rPr>
        <w:t xml:space="preserve"> </w:t>
      </w:r>
    </w:p>
    <w:p w:rsidR="004D23CB" w:rsidRPr="00F739A0" w:rsidRDefault="004D23CB" w:rsidP="004D23CB">
      <w:pPr>
        <w:spacing w:after="0" w:line="240" w:lineRule="auto"/>
        <w:ind w:left="720"/>
        <w:rPr>
          <w:rFonts w:eastAsia="Times New Roman" w:cstheme="minorHAnsi"/>
          <w:sz w:val="24"/>
          <w:szCs w:val="24"/>
        </w:rPr>
      </w:pPr>
      <w:proofErr w:type="spellStart"/>
      <w:r w:rsidRPr="00F739A0">
        <w:rPr>
          <w:rFonts w:eastAsia="Times New Roman" w:cstheme="minorHAnsi"/>
          <w:i/>
          <w:iCs/>
          <w:sz w:val="24"/>
          <w:szCs w:val="24"/>
        </w:rPr>
        <w:t>Resource_Description</w:t>
      </w:r>
      <w:proofErr w:type="spellEnd"/>
      <w:r w:rsidRPr="00F739A0">
        <w:rPr>
          <w:rFonts w:eastAsia="Times New Roman" w:cstheme="minorHAnsi"/>
          <w:i/>
          <w:iCs/>
          <w:sz w:val="24"/>
          <w:szCs w:val="24"/>
        </w:rPr>
        <w:t>:</w:t>
      </w:r>
      <w:r w:rsidRPr="00F739A0">
        <w:rPr>
          <w:rFonts w:eastAsia="Times New Roman" w:cstheme="minorHAnsi"/>
          <w:sz w:val="24"/>
          <w:szCs w:val="24"/>
        </w:rPr>
        <w:t xml:space="preserve"> Downloadable Data</w:t>
      </w:r>
    </w:p>
    <w:p w:rsidR="004D23CB" w:rsidRPr="00F739A0" w:rsidRDefault="004D23CB" w:rsidP="004D23CB">
      <w:pPr>
        <w:spacing w:after="0" w:line="240" w:lineRule="auto"/>
        <w:ind w:left="720"/>
        <w:rPr>
          <w:rFonts w:eastAsia="Times New Roman" w:cstheme="minorHAnsi"/>
          <w:sz w:val="24"/>
          <w:szCs w:val="24"/>
        </w:rPr>
      </w:pPr>
      <w:proofErr w:type="spellStart"/>
      <w:r w:rsidRPr="00F739A0">
        <w:rPr>
          <w:rFonts w:eastAsia="Times New Roman" w:cstheme="minorHAnsi"/>
          <w:i/>
          <w:iCs/>
          <w:sz w:val="24"/>
          <w:szCs w:val="24"/>
        </w:rPr>
        <w:t>Standard_Order_Process</w:t>
      </w:r>
      <w:proofErr w:type="spellEnd"/>
      <w:r w:rsidRPr="00F739A0">
        <w:rPr>
          <w:rFonts w:eastAsia="Times New Roman" w:cstheme="minorHAnsi"/>
          <w:i/>
          <w:iCs/>
          <w:sz w:val="24"/>
          <w:szCs w:val="24"/>
        </w:rPr>
        <w:t>:</w:t>
      </w:r>
      <w:r w:rsidRPr="00F739A0">
        <w:rPr>
          <w:rFonts w:eastAsia="Times New Roman" w:cstheme="minorHAnsi"/>
          <w:sz w:val="24"/>
          <w:szCs w:val="24"/>
        </w:rPr>
        <w:t xml:space="preserve"> </w:t>
      </w:r>
      <w:r w:rsidR="00F739A0">
        <w:rPr>
          <w:rFonts w:eastAsia="Times New Roman" w:cstheme="minorHAnsi"/>
          <w:sz w:val="24"/>
          <w:szCs w:val="24"/>
        </w:rPr>
        <w:t xml:space="preserve"> USGS Click website</w:t>
      </w:r>
    </w:p>
    <w:p w:rsidR="004D23CB" w:rsidRPr="00F739A0" w:rsidRDefault="004D23CB" w:rsidP="004D23CB">
      <w:pPr>
        <w:spacing w:after="0" w:line="240" w:lineRule="auto"/>
        <w:ind w:left="720"/>
        <w:rPr>
          <w:rFonts w:eastAsia="Times New Roman" w:cstheme="minorHAnsi"/>
          <w:sz w:val="24"/>
          <w:szCs w:val="24"/>
        </w:rPr>
      </w:pPr>
      <w:proofErr w:type="spellStart"/>
      <w:r w:rsidRPr="00F739A0">
        <w:rPr>
          <w:rFonts w:eastAsia="Times New Roman" w:cstheme="minorHAnsi"/>
          <w:i/>
          <w:iCs/>
          <w:sz w:val="24"/>
          <w:szCs w:val="24"/>
        </w:rPr>
        <w:t>Digital_Form</w:t>
      </w:r>
      <w:proofErr w:type="spellEnd"/>
      <w:r w:rsidRPr="00F739A0">
        <w:rPr>
          <w:rFonts w:eastAsia="Times New Roman" w:cstheme="minorHAnsi"/>
          <w:i/>
          <w:iCs/>
          <w:sz w:val="24"/>
          <w:szCs w:val="24"/>
        </w:rPr>
        <w:t>:</w:t>
      </w:r>
      <w:r w:rsidRPr="00F739A0">
        <w:rPr>
          <w:rFonts w:eastAsia="Times New Roman" w:cstheme="minorHAnsi"/>
          <w:sz w:val="24"/>
          <w:szCs w:val="24"/>
        </w:rPr>
        <w:t xml:space="preserve"> </w:t>
      </w:r>
    </w:p>
    <w:p w:rsidR="004D23CB" w:rsidRPr="00F739A0" w:rsidRDefault="004D23CB" w:rsidP="004D23CB">
      <w:pPr>
        <w:spacing w:after="0" w:line="240" w:lineRule="auto"/>
        <w:ind w:left="720"/>
        <w:rPr>
          <w:rFonts w:eastAsia="Times New Roman" w:cstheme="minorHAnsi"/>
          <w:sz w:val="24"/>
          <w:szCs w:val="24"/>
        </w:rPr>
      </w:pPr>
      <w:proofErr w:type="spellStart"/>
      <w:r w:rsidRPr="00F739A0">
        <w:rPr>
          <w:rFonts w:eastAsia="Times New Roman" w:cstheme="minorHAnsi"/>
          <w:i/>
          <w:iCs/>
          <w:sz w:val="24"/>
          <w:szCs w:val="24"/>
        </w:rPr>
        <w:t>Digital_Transfer_Information</w:t>
      </w:r>
      <w:proofErr w:type="spellEnd"/>
      <w:r w:rsidRPr="00F739A0">
        <w:rPr>
          <w:rFonts w:eastAsia="Times New Roman" w:cstheme="minorHAnsi"/>
          <w:i/>
          <w:iCs/>
          <w:sz w:val="24"/>
          <w:szCs w:val="24"/>
        </w:rPr>
        <w:t>:</w:t>
      </w:r>
      <w:r w:rsidRPr="00F739A0">
        <w:rPr>
          <w:rFonts w:eastAsia="Times New Roman" w:cstheme="minorHAnsi"/>
          <w:sz w:val="24"/>
          <w:szCs w:val="24"/>
        </w:rPr>
        <w:t xml:space="preserve"> </w:t>
      </w:r>
    </w:p>
    <w:p w:rsidR="004D23CB" w:rsidRPr="00F739A0" w:rsidRDefault="004D23CB" w:rsidP="004D23CB">
      <w:pPr>
        <w:spacing w:after="0" w:line="240" w:lineRule="auto"/>
        <w:ind w:left="720"/>
        <w:rPr>
          <w:rFonts w:eastAsia="Times New Roman" w:cstheme="minorHAnsi"/>
          <w:sz w:val="24"/>
          <w:szCs w:val="24"/>
        </w:rPr>
      </w:pPr>
      <w:proofErr w:type="spellStart"/>
      <w:r w:rsidRPr="00F739A0">
        <w:rPr>
          <w:rFonts w:eastAsia="Times New Roman" w:cstheme="minorHAnsi"/>
          <w:i/>
          <w:iCs/>
          <w:sz w:val="24"/>
          <w:szCs w:val="24"/>
        </w:rPr>
        <w:t>Transfer_Size</w:t>
      </w:r>
      <w:proofErr w:type="spellEnd"/>
      <w:r w:rsidRPr="00F739A0">
        <w:rPr>
          <w:rFonts w:eastAsia="Times New Roman" w:cstheme="minorHAnsi"/>
          <w:i/>
          <w:iCs/>
          <w:sz w:val="24"/>
          <w:szCs w:val="24"/>
        </w:rPr>
        <w:t>:</w:t>
      </w:r>
      <w:r w:rsidRPr="00F739A0">
        <w:rPr>
          <w:rFonts w:eastAsia="Times New Roman" w:cstheme="minorHAnsi"/>
          <w:sz w:val="24"/>
          <w:szCs w:val="24"/>
        </w:rPr>
        <w:t xml:space="preserve"> 0.016</w:t>
      </w:r>
    </w:p>
    <w:p w:rsidR="004D23CB" w:rsidRPr="00F739A0" w:rsidRDefault="00012867" w:rsidP="004D23CB">
      <w:pPr>
        <w:spacing w:after="0" w:line="240" w:lineRule="auto"/>
        <w:rPr>
          <w:rFonts w:eastAsia="Times New Roman" w:cstheme="minorHAnsi"/>
          <w:sz w:val="24"/>
          <w:szCs w:val="24"/>
        </w:rPr>
      </w:pPr>
      <w:bookmarkStart w:id="6" w:name="6"/>
      <w:bookmarkEnd w:id="6"/>
      <w:r>
        <w:rPr>
          <w:rFonts w:eastAsia="Times New Roman" w:cstheme="minorHAnsi"/>
          <w:sz w:val="24"/>
          <w:szCs w:val="24"/>
        </w:rPr>
        <w:pict>
          <v:rect id="_x0000_i1030" style="width:0;height:1.5pt" o:hralign="center" o:hrstd="t" o:hr="t" fillcolor="#a0a0a0" stroked="f"/>
        </w:pict>
      </w:r>
    </w:p>
    <w:p w:rsidR="004D23CB" w:rsidRPr="00F739A0" w:rsidRDefault="004D23CB" w:rsidP="004D23CB">
      <w:pPr>
        <w:spacing w:after="0" w:line="240" w:lineRule="auto"/>
        <w:rPr>
          <w:rFonts w:eastAsia="Times New Roman" w:cstheme="minorHAnsi"/>
          <w:sz w:val="24"/>
          <w:szCs w:val="24"/>
        </w:rPr>
      </w:pPr>
      <w:proofErr w:type="spellStart"/>
      <w:r w:rsidRPr="00F739A0">
        <w:rPr>
          <w:rFonts w:eastAsia="Times New Roman" w:cstheme="minorHAnsi"/>
          <w:i/>
          <w:iCs/>
          <w:sz w:val="24"/>
          <w:szCs w:val="24"/>
        </w:rPr>
        <w:t>Metadata_Reference_Information</w:t>
      </w:r>
      <w:proofErr w:type="spellEnd"/>
      <w:r w:rsidRPr="00F739A0">
        <w:rPr>
          <w:rFonts w:eastAsia="Times New Roman" w:cstheme="minorHAnsi"/>
          <w:i/>
          <w:iCs/>
          <w:sz w:val="24"/>
          <w:szCs w:val="24"/>
        </w:rPr>
        <w:t>:</w:t>
      </w:r>
      <w:r w:rsidRPr="00F739A0">
        <w:rPr>
          <w:rFonts w:eastAsia="Times New Roman" w:cstheme="minorHAnsi"/>
          <w:sz w:val="24"/>
          <w:szCs w:val="24"/>
        </w:rPr>
        <w:t xml:space="preserve"> </w:t>
      </w:r>
    </w:p>
    <w:p w:rsidR="004D23CB" w:rsidRPr="00F739A0" w:rsidRDefault="004D23CB" w:rsidP="004D23CB">
      <w:pPr>
        <w:spacing w:after="0" w:line="240" w:lineRule="auto"/>
        <w:ind w:left="720"/>
        <w:rPr>
          <w:rFonts w:eastAsia="Times New Roman" w:cstheme="minorHAnsi"/>
          <w:sz w:val="24"/>
          <w:szCs w:val="24"/>
        </w:rPr>
      </w:pPr>
      <w:proofErr w:type="spellStart"/>
      <w:r w:rsidRPr="00F739A0">
        <w:rPr>
          <w:rFonts w:eastAsia="Times New Roman" w:cstheme="minorHAnsi"/>
          <w:i/>
          <w:iCs/>
          <w:sz w:val="24"/>
          <w:szCs w:val="24"/>
        </w:rPr>
        <w:t>Metadata_Date</w:t>
      </w:r>
      <w:proofErr w:type="spellEnd"/>
      <w:r w:rsidRPr="00F739A0">
        <w:rPr>
          <w:rFonts w:eastAsia="Times New Roman" w:cstheme="minorHAnsi"/>
          <w:i/>
          <w:iCs/>
          <w:sz w:val="24"/>
          <w:szCs w:val="24"/>
        </w:rPr>
        <w:t>:</w:t>
      </w:r>
      <w:r w:rsidRPr="00F739A0">
        <w:rPr>
          <w:rFonts w:eastAsia="Times New Roman" w:cstheme="minorHAnsi"/>
          <w:sz w:val="24"/>
          <w:szCs w:val="24"/>
        </w:rPr>
        <w:t xml:space="preserve"> 20110415</w:t>
      </w:r>
    </w:p>
    <w:p w:rsidR="004D23CB" w:rsidRPr="00F739A0" w:rsidRDefault="004D23CB" w:rsidP="004D23CB">
      <w:pPr>
        <w:spacing w:after="0" w:line="240" w:lineRule="auto"/>
        <w:ind w:left="720"/>
        <w:rPr>
          <w:rFonts w:eastAsia="Times New Roman" w:cstheme="minorHAnsi"/>
          <w:sz w:val="24"/>
          <w:szCs w:val="24"/>
        </w:rPr>
      </w:pPr>
      <w:proofErr w:type="spellStart"/>
      <w:r w:rsidRPr="00F739A0">
        <w:rPr>
          <w:rFonts w:eastAsia="Times New Roman" w:cstheme="minorHAnsi"/>
          <w:i/>
          <w:iCs/>
          <w:sz w:val="24"/>
          <w:szCs w:val="24"/>
        </w:rPr>
        <w:t>Metadata_Contact</w:t>
      </w:r>
      <w:proofErr w:type="spellEnd"/>
      <w:r w:rsidRPr="00F739A0">
        <w:rPr>
          <w:rFonts w:eastAsia="Times New Roman" w:cstheme="minorHAnsi"/>
          <w:i/>
          <w:iCs/>
          <w:sz w:val="24"/>
          <w:szCs w:val="24"/>
        </w:rPr>
        <w:t>:</w:t>
      </w:r>
      <w:r w:rsidRPr="00F739A0">
        <w:rPr>
          <w:rFonts w:eastAsia="Times New Roman" w:cstheme="minorHAnsi"/>
          <w:sz w:val="24"/>
          <w:szCs w:val="24"/>
        </w:rPr>
        <w:t xml:space="preserve"> </w:t>
      </w:r>
      <w:r w:rsidR="00012867">
        <w:rPr>
          <w:rFonts w:eastAsia="Times New Roman" w:cstheme="minorHAnsi"/>
          <w:sz w:val="24"/>
          <w:szCs w:val="24"/>
        </w:rPr>
        <w:t>Jon A. Indridason</w:t>
      </w:r>
    </w:p>
    <w:p w:rsidR="004D23CB" w:rsidRPr="00F739A0" w:rsidRDefault="004D23CB" w:rsidP="004D23CB">
      <w:pPr>
        <w:spacing w:after="0" w:line="240" w:lineRule="auto"/>
        <w:ind w:left="720"/>
        <w:rPr>
          <w:rFonts w:eastAsia="Times New Roman" w:cstheme="minorHAnsi"/>
          <w:sz w:val="24"/>
          <w:szCs w:val="24"/>
        </w:rPr>
      </w:pPr>
      <w:proofErr w:type="spellStart"/>
      <w:r w:rsidRPr="00F739A0">
        <w:rPr>
          <w:rFonts w:eastAsia="Times New Roman" w:cstheme="minorHAnsi"/>
          <w:i/>
          <w:iCs/>
          <w:sz w:val="24"/>
          <w:szCs w:val="24"/>
        </w:rPr>
        <w:t>Contact_Information</w:t>
      </w:r>
      <w:proofErr w:type="spellEnd"/>
      <w:r w:rsidRPr="00F739A0">
        <w:rPr>
          <w:rFonts w:eastAsia="Times New Roman" w:cstheme="minorHAnsi"/>
          <w:i/>
          <w:iCs/>
          <w:sz w:val="24"/>
          <w:szCs w:val="24"/>
        </w:rPr>
        <w:t>:</w:t>
      </w:r>
      <w:r w:rsidRPr="00F739A0">
        <w:rPr>
          <w:rFonts w:eastAsia="Times New Roman" w:cstheme="minorHAnsi"/>
          <w:sz w:val="24"/>
          <w:szCs w:val="24"/>
        </w:rPr>
        <w:t xml:space="preserve"> </w:t>
      </w:r>
      <w:r w:rsidR="00012867">
        <w:rPr>
          <w:rFonts w:eastAsia="Times New Roman" w:cstheme="minorHAnsi"/>
          <w:sz w:val="24"/>
          <w:szCs w:val="24"/>
        </w:rPr>
        <w:t>jindridason</w:t>
      </w:r>
      <w:r w:rsidR="00887B38" w:rsidRPr="00F739A0">
        <w:rPr>
          <w:rFonts w:eastAsia="Times New Roman" w:cstheme="minorHAnsi"/>
          <w:sz w:val="24"/>
          <w:szCs w:val="24"/>
        </w:rPr>
        <w:t>@s-nelson.com</w:t>
      </w:r>
    </w:p>
    <w:p w:rsidR="004D23CB" w:rsidRPr="00F739A0" w:rsidRDefault="004D23CB" w:rsidP="004D23CB">
      <w:pPr>
        <w:spacing w:after="0" w:line="240" w:lineRule="auto"/>
        <w:ind w:left="720"/>
        <w:rPr>
          <w:rFonts w:eastAsia="Times New Roman" w:cstheme="minorHAnsi"/>
          <w:sz w:val="24"/>
          <w:szCs w:val="24"/>
        </w:rPr>
      </w:pPr>
      <w:proofErr w:type="spellStart"/>
      <w:r w:rsidRPr="00F739A0">
        <w:rPr>
          <w:rFonts w:eastAsia="Times New Roman" w:cstheme="minorHAnsi"/>
          <w:i/>
          <w:iCs/>
          <w:sz w:val="24"/>
          <w:szCs w:val="24"/>
        </w:rPr>
        <w:t>Contact_Organization_Primary</w:t>
      </w:r>
      <w:proofErr w:type="spellEnd"/>
      <w:r w:rsidRPr="00F739A0">
        <w:rPr>
          <w:rFonts w:eastAsia="Times New Roman" w:cstheme="minorHAnsi"/>
          <w:i/>
          <w:iCs/>
          <w:sz w:val="24"/>
          <w:szCs w:val="24"/>
        </w:rPr>
        <w:t>:</w:t>
      </w:r>
      <w:r w:rsidR="00F739A0">
        <w:rPr>
          <w:rFonts w:eastAsia="Times New Roman" w:cstheme="minorHAnsi"/>
          <w:sz w:val="24"/>
          <w:szCs w:val="24"/>
        </w:rPr>
        <w:t xml:space="preserve"> S. Nelson &amp; Associates, Inc.</w:t>
      </w:r>
    </w:p>
    <w:p w:rsidR="004D23CB" w:rsidRPr="00F739A0" w:rsidRDefault="004D23CB" w:rsidP="004D23CB">
      <w:pPr>
        <w:spacing w:after="0" w:line="240" w:lineRule="auto"/>
        <w:ind w:left="720"/>
        <w:rPr>
          <w:rFonts w:eastAsia="Times New Roman" w:cstheme="minorHAnsi"/>
          <w:sz w:val="24"/>
          <w:szCs w:val="24"/>
        </w:rPr>
      </w:pPr>
      <w:proofErr w:type="spellStart"/>
      <w:r w:rsidRPr="00F739A0">
        <w:rPr>
          <w:rFonts w:eastAsia="Times New Roman" w:cstheme="minorHAnsi"/>
          <w:i/>
          <w:iCs/>
          <w:sz w:val="24"/>
          <w:szCs w:val="24"/>
        </w:rPr>
        <w:t>Contact_Organization</w:t>
      </w:r>
      <w:proofErr w:type="spellEnd"/>
      <w:r w:rsidRPr="00F739A0">
        <w:rPr>
          <w:rFonts w:eastAsia="Times New Roman" w:cstheme="minorHAnsi"/>
          <w:i/>
          <w:iCs/>
          <w:sz w:val="24"/>
          <w:szCs w:val="24"/>
        </w:rPr>
        <w:t>:</w:t>
      </w:r>
      <w:r w:rsidR="00F739A0" w:rsidRPr="00F739A0">
        <w:rPr>
          <w:rFonts w:eastAsia="Times New Roman" w:cstheme="minorHAnsi"/>
          <w:i/>
          <w:iCs/>
          <w:sz w:val="24"/>
          <w:szCs w:val="24"/>
        </w:rPr>
        <w:t xml:space="preserve"> </w:t>
      </w:r>
      <w:r w:rsidRPr="00F739A0">
        <w:rPr>
          <w:rFonts w:eastAsia="Times New Roman" w:cstheme="minorHAnsi"/>
          <w:sz w:val="24"/>
          <w:szCs w:val="24"/>
        </w:rPr>
        <w:t xml:space="preserve"> </w:t>
      </w:r>
      <w:r w:rsidR="00887B38" w:rsidRPr="00F739A0">
        <w:rPr>
          <w:rFonts w:eastAsia="Times New Roman" w:cstheme="minorHAnsi"/>
          <w:sz w:val="24"/>
          <w:szCs w:val="24"/>
        </w:rPr>
        <w:t>www.s-nelson.com</w:t>
      </w:r>
    </w:p>
    <w:p w:rsidR="004D23CB" w:rsidRPr="00F739A0" w:rsidRDefault="004D23CB" w:rsidP="004D23CB">
      <w:pPr>
        <w:spacing w:after="0" w:line="240" w:lineRule="auto"/>
        <w:ind w:left="720"/>
        <w:rPr>
          <w:rFonts w:eastAsia="Times New Roman" w:cstheme="minorHAnsi"/>
          <w:sz w:val="24"/>
          <w:szCs w:val="24"/>
        </w:rPr>
      </w:pPr>
      <w:proofErr w:type="spellStart"/>
      <w:r w:rsidRPr="00F739A0">
        <w:rPr>
          <w:rFonts w:eastAsia="Times New Roman" w:cstheme="minorHAnsi"/>
          <w:i/>
          <w:iCs/>
          <w:sz w:val="24"/>
          <w:szCs w:val="24"/>
        </w:rPr>
        <w:lastRenderedPageBreak/>
        <w:t>Contact_Person</w:t>
      </w:r>
      <w:proofErr w:type="spellEnd"/>
      <w:r w:rsidRPr="00F739A0">
        <w:rPr>
          <w:rFonts w:eastAsia="Times New Roman" w:cstheme="minorHAnsi"/>
          <w:i/>
          <w:iCs/>
          <w:sz w:val="24"/>
          <w:szCs w:val="24"/>
        </w:rPr>
        <w:t>:</w:t>
      </w:r>
      <w:r w:rsidRPr="00F739A0">
        <w:rPr>
          <w:rFonts w:eastAsia="Times New Roman" w:cstheme="minorHAnsi"/>
          <w:sz w:val="24"/>
          <w:szCs w:val="24"/>
        </w:rPr>
        <w:t xml:space="preserve"> </w:t>
      </w:r>
      <w:r w:rsidR="00012867">
        <w:rPr>
          <w:rFonts w:eastAsia="Times New Roman" w:cstheme="minorHAnsi"/>
          <w:sz w:val="24"/>
          <w:szCs w:val="24"/>
        </w:rPr>
        <w:t>Jon A. Indridason</w:t>
      </w:r>
    </w:p>
    <w:p w:rsidR="004D23CB" w:rsidRPr="00F739A0" w:rsidRDefault="004D23CB" w:rsidP="004D23CB">
      <w:pPr>
        <w:spacing w:after="0" w:line="240" w:lineRule="auto"/>
        <w:ind w:left="720"/>
        <w:rPr>
          <w:rFonts w:eastAsia="Times New Roman" w:cstheme="minorHAnsi"/>
          <w:sz w:val="24"/>
          <w:szCs w:val="24"/>
        </w:rPr>
      </w:pPr>
      <w:proofErr w:type="spellStart"/>
      <w:r w:rsidRPr="00F739A0">
        <w:rPr>
          <w:rFonts w:eastAsia="Times New Roman" w:cstheme="minorHAnsi"/>
          <w:i/>
          <w:iCs/>
          <w:sz w:val="24"/>
          <w:szCs w:val="24"/>
        </w:rPr>
        <w:t>Contact_Address</w:t>
      </w:r>
      <w:proofErr w:type="spellEnd"/>
      <w:r w:rsidRPr="00F739A0">
        <w:rPr>
          <w:rFonts w:eastAsia="Times New Roman" w:cstheme="minorHAnsi"/>
          <w:i/>
          <w:iCs/>
          <w:sz w:val="24"/>
          <w:szCs w:val="24"/>
        </w:rPr>
        <w:t>:</w:t>
      </w:r>
      <w:r w:rsidRPr="00F739A0">
        <w:rPr>
          <w:rFonts w:eastAsia="Times New Roman" w:cstheme="minorHAnsi"/>
          <w:sz w:val="24"/>
          <w:szCs w:val="24"/>
        </w:rPr>
        <w:t xml:space="preserve"> </w:t>
      </w:r>
      <w:r w:rsidR="00F739A0">
        <w:rPr>
          <w:rFonts w:eastAsia="Times New Roman" w:cstheme="minorHAnsi"/>
          <w:sz w:val="24"/>
          <w:szCs w:val="24"/>
        </w:rPr>
        <w:t>110 Evans Mill Drive Ste 204</w:t>
      </w:r>
    </w:p>
    <w:p w:rsidR="004D23CB" w:rsidRPr="00F739A0" w:rsidRDefault="004D23CB" w:rsidP="004D23CB">
      <w:pPr>
        <w:spacing w:after="0" w:line="240" w:lineRule="auto"/>
        <w:ind w:left="720"/>
        <w:rPr>
          <w:rFonts w:eastAsia="Times New Roman" w:cstheme="minorHAnsi"/>
          <w:sz w:val="24"/>
          <w:szCs w:val="24"/>
        </w:rPr>
      </w:pPr>
      <w:proofErr w:type="spellStart"/>
      <w:r w:rsidRPr="00F739A0">
        <w:rPr>
          <w:rFonts w:eastAsia="Times New Roman" w:cstheme="minorHAnsi"/>
          <w:i/>
          <w:iCs/>
          <w:sz w:val="24"/>
          <w:szCs w:val="24"/>
        </w:rPr>
        <w:t>Address_Type</w:t>
      </w:r>
      <w:proofErr w:type="spellEnd"/>
      <w:r w:rsidRPr="00F739A0">
        <w:rPr>
          <w:rFonts w:eastAsia="Times New Roman" w:cstheme="minorHAnsi"/>
          <w:i/>
          <w:iCs/>
          <w:sz w:val="24"/>
          <w:szCs w:val="24"/>
        </w:rPr>
        <w:t>:</w:t>
      </w:r>
      <w:r w:rsidRPr="00F739A0">
        <w:rPr>
          <w:rFonts w:eastAsia="Times New Roman" w:cstheme="minorHAnsi"/>
          <w:sz w:val="24"/>
          <w:szCs w:val="24"/>
        </w:rPr>
        <w:t xml:space="preserve"> </w:t>
      </w:r>
      <w:r w:rsidR="00F739A0">
        <w:rPr>
          <w:rFonts w:eastAsia="Times New Roman" w:cstheme="minorHAnsi"/>
          <w:sz w:val="24"/>
          <w:szCs w:val="24"/>
        </w:rPr>
        <w:t xml:space="preserve"> Business</w:t>
      </w:r>
    </w:p>
    <w:p w:rsidR="004D23CB" w:rsidRPr="00F739A0" w:rsidRDefault="004D23CB" w:rsidP="004D23CB">
      <w:pPr>
        <w:spacing w:after="0" w:line="240" w:lineRule="auto"/>
        <w:ind w:left="720"/>
        <w:rPr>
          <w:rFonts w:eastAsia="Times New Roman" w:cstheme="minorHAnsi"/>
          <w:sz w:val="24"/>
          <w:szCs w:val="24"/>
        </w:rPr>
      </w:pPr>
      <w:r w:rsidRPr="00F739A0">
        <w:rPr>
          <w:rFonts w:eastAsia="Times New Roman" w:cstheme="minorHAnsi"/>
          <w:i/>
          <w:iCs/>
          <w:sz w:val="24"/>
          <w:szCs w:val="24"/>
        </w:rPr>
        <w:t>City:</w:t>
      </w:r>
      <w:r w:rsidRPr="00F739A0">
        <w:rPr>
          <w:rFonts w:eastAsia="Times New Roman" w:cstheme="minorHAnsi"/>
          <w:sz w:val="24"/>
          <w:szCs w:val="24"/>
        </w:rPr>
        <w:t xml:space="preserve"> </w:t>
      </w:r>
      <w:r w:rsidR="00F739A0">
        <w:rPr>
          <w:rFonts w:eastAsia="Times New Roman" w:cstheme="minorHAnsi"/>
          <w:sz w:val="24"/>
          <w:szCs w:val="24"/>
        </w:rPr>
        <w:t>Dallas</w:t>
      </w:r>
    </w:p>
    <w:p w:rsidR="004D23CB" w:rsidRPr="00F739A0" w:rsidRDefault="004D23CB" w:rsidP="004D23CB">
      <w:pPr>
        <w:spacing w:after="0" w:line="240" w:lineRule="auto"/>
        <w:ind w:left="720"/>
        <w:rPr>
          <w:rFonts w:eastAsia="Times New Roman" w:cstheme="minorHAnsi"/>
          <w:sz w:val="24"/>
          <w:szCs w:val="24"/>
        </w:rPr>
      </w:pPr>
      <w:proofErr w:type="spellStart"/>
      <w:r w:rsidRPr="00F739A0">
        <w:rPr>
          <w:rFonts w:eastAsia="Times New Roman" w:cstheme="minorHAnsi"/>
          <w:i/>
          <w:iCs/>
          <w:sz w:val="24"/>
          <w:szCs w:val="24"/>
        </w:rPr>
        <w:t>State_or_Province</w:t>
      </w:r>
      <w:proofErr w:type="spellEnd"/>
      <w:r w:rsidRPr="00F739A0">
        <w:rPr>
          <w:rFonts w:eastAsia="Times New Roman" w:cstheme="minorHAnsi"/>
          <w:i/>
          <w:iCs/>
          <w:sz w:val="24"/>
          <w:szCs w:val="24"/>
        </w:rPr>
        <w:t>:</w:t>
      </w:r>
      <w:r w:rsidRPr="00F739A0">
        <w:rPr>
          <w:rFonts w:eastAsia="Times New Roman" w:cstheme="minorHAnsi"/>
          <w:sz w:val="24"/>
          <w:szCs w:val="24"/>
        </w:rPr>
        <w:t xml:space="preserve"> </w:t>
      </w:r>
      <w:r w:rsidR="00F739A0" w:rsidRPr="00F739A0">
        <w:rPr>
          <w:rFonts w:eastAsia="Times New Roman" w:cstheme="minorHAnsi"/>
          <w:sz w:val="24"/>
          <w:szCs w:val="24"/>
        </w:rPr>
        <w:t>Georgia</w:t>
      </w:r>
    </w:p>
    <w:p w:rsidR="004D23CB" w:rsidRPr="00F739A0" w:rsidRDefault="004D23CB" w:rsidP="004D23CB">
      <w:pPr>
        <w:spacing w:after="0" w:line="240" w:lineRule="auto"/>
        <w:ind w:left="720"/>
        <w:rPr>
          <w:rFonts w:eastAsia="Times New Roman" w:cstheme="minorHAnsi"/>
          <w:sz w:val="24"/>
          <w:szCs w:val="24"/>
        </w:rPr>
      </w:pPr>
      <w:proofErr w:type="spellStart"/>
      <w:r w:rsidRPr="00F739A0">
        <w:rPr>
          <w:rFonts w:eastAsia="Times New Roman" w:cstheme="minorHAnsi"/>
          <w:i/>
          <w:iCs/>
          <w:sz w:val="24"/>
          <w:szCs w:val="24"/>
        </w:rPr>
        <w:t>Postal_Code</w:t>
      </w:r>
      <w:proofErr w:type="spellEnd"/>
      <w:r w:rsidRPr="00F739A0">
        <w:rPr>
          <w:rFonts w:eastAsia="Times New Roman" w:cstheme="minorHAnsi"/>
          <w:i/>
          <w:iCs/>
          <w:sz w:val="24"/>
          <w:szCs w:val="24"/>
        </w:rPr>
        <w:t>:</w:t>
      </w:r>
      <w:r w:rsidRPr="00F739A0">
        <w:rPr>
          <w:rFonts w:eastAsia="Times New Roman" w:cstheme="minorHAnsi"/>
          <w:sz w:val="24"/>
          <w:szCs w:val="24"/>
        </w:rPr>
        <w:t xml:space="preserve"> </w:t>
      </w:r>
      <w:r w:rsidR="00F739A0" w:rsidRPr="00F739A0">
        <w:rPr>
          <w:rFonts w:eastAsia="Times New Roman" w:cstheme="minorHAnsi"/>
          <w:sz w:val="24"/>
          <w:szCs w:val="24"/>
        </w:rPr>
        <w:t>30157</w:t>
      </w:r>
    </w:p>
    <w:p w:rsidR="004D23CB" w:rsidRPr="00F739A0" w:rsidRDefault="004D23CB" w:rsidP="004D23CB">
      <w:pPr>
        <w:spacing w:after="0" w:line="240" w:lineRule="auto"/>
        <w:ind w:left="720"/>
        <w:rPr>
          <w:rFonts w:eastAsia="Times New Roman" w:cstheme="minorHAnsi"/>
          <w:sz w:val="24"/>
          <w:szCs w:val="24"/>
        </w:rPr>
      </w:pPr>
      <w:proofErr w:type="spellStart"/>
      <w:r w:rsidRPr="00F739A0">
        <w:rPr>
          <w:rFonts w:eastAsia="Times New Roman" w:cstheme="minorHAnsi"/>
          <w:i/>
          <w:iCs/>
          <w:sz w:val="24"/>
          <w:szCs w:val="24"/>
        </w:rPr>
        <w:t>Contact_Voice_Telephone</w:t>
      </w:r>
      <w:proofErr w:type="spellEnd"/>
      <w:r w:rsidRPr="00F739A0">
        <w:rPr>
          <w:rFonts w:eastAsia="Times New Roman" w:cstheme="minorHAnsi"/>
          <w:i/>
          <w:iCs/>
          <w:sz w:val="24"/>
          <w:szCs w:val="24"/>
        </w:rPr>
        <w:t>:</w:t>
      </w:r>
      <w:r w:rsidRPr="00F739A0">
        <w:rPr>
          <w:rFonts w:eastAsia="Times New Roman" w:cstheme="minorHAnsi"/>
          <w:sz w:val="24"/>
          <w:szCs w:val="24"/>
        </w:rPr>
        <w:t xml:space="preserve"> </w:t>
      </w:r>
      <w:r w:rsidR="00F739A0" w:rsidRPr="00F739A0">
        <w:rPr>
          <w:rFonts w:eastAsia="Times New Roman" w:cstheme="minorHAnsi"/>
          <w:sz w:val="24"/>
          <w:szCs w:val="24"/>
        </w:rPr>
        <w:t>770-505-8566</w:t>
      </w:r>
    </w:p>
    <w:p w:rsidR="004D23CB" w:rsidRPr="00F739A0" w:rsidRDefault="004D23CB" w:rsidP="004D23CB">
      <w:pPr>
        <w:spacing w:after="0" w:line="240" w:lineRule="auto"/>
        <w:ind w:left="720"/>
        <w:rPr>
          <w:rFonts w:eastAsia="Times New Roman" w:cstheme="minorHAnsi"/>
          <w:sz w:val="24"/>
          <w:szCs w:val="24"/>
        </w:rPr>
      </w:pPr>
      <w:proofErr w:type="spellStart"/>
      <w:r w:rsidRPr="00F739A0">
        <w:rPr>
          <w:rFonts w:eastAsia="Times New Roman" w:cstheme="minorHAnsi"/>
          <w:i/>
          <w:iCs/>
          <w:sz w:val="24"/>
          <w:szCs w:val="24"/>
        </w:rPr>
        <w:t>Metadata_Standard_Name</w:t>
      </w:r>
      <w:proofErr w:type="spellEnd"/>
      <w:r w:rsidRPr="00F739A0">
        <w:rPr>
          <w:rFonts w:eastAsia="Times New Roman" w:cstheme="minorHAnsi"/>
          <w:i/>
          <w:iCs/>
          <w:sz w:val="24"/>
          <w:szCs w:val="24"/>
        </w:rPr>
        <w:t>:</w:t>
      </w:r>
      <w:r w:rsidRPr="00F739A0">
        <w:rPr>
          <w:rFonts w:eastAsia="Times New Roman" w:cstheme="minorHAnsi"/>
          <w:sz w:val="24"/>
          <w:szCs w:val="24"/>
        </w:rPr>
        <w:t xml:space="preserve"> FGDC Content Standards for Digital Geospatial Metadata</w:t>
      </w:r>
    </w:p>
    <w:p w:rsidR="004D23CB" w:rsidRPr="00F739A0" w:rsidRDefault="004D23CB" w:rsidP="004D23CB">
      <w:pPr>
        <w:spacing w:after="0" w:line="240" w:lineRule="auto"/>
        <w:ind w:left="720"/>
        <w:rPr>
          <w:rFonts w:eastAsia="Times New Roman" w:cstheme="minorHAnsi"/>
          <w:sz w:val="24"/>
          <w:szCs w:val="24"/>
        </w:rPr>
      </w:pPr>
      <w:proofErr w:type="spellStart"/>
      <w:r w:rsidRPr="00F739A0">
        <w:rPr>
          <w:rFonts w:eastAsia="Times New Roman" w:cstheme="minorHAnsi"/>
          <w:i/>
          <w:iCs/>
          <w:sz w:val="24"/>
          <w:szCs w:val="24"/>
        </w:rPr>
        <w:t>Metadata_Standard_Version</w:t>
      </w:r>
      <w:proofErr w:type="spellEnd"/>
      <w:r w:rsidRPr="00F739A0">
        <w:rPr>
          <w:rFonts w:eastAsia="Times New Roman" w:cstheme="minorHAnsi"/>
          <w:i/>
          <w:iCs/>
          <w:sz w:val="24"/>
          <w:szCs w:val="24"/>
        </w:rPr>
        <w:t>:</w:t>
      </w:r>
      <w:r w:rsidRPr="00F739A0">
        <w:rPr>
          <w:rFonts w:eastAsia="Times New Roman" w:cstheme="minorHAnsi"/>
          <w:sz w:val="24"/>
          <w:szCs w:val="24"/>
        </w:rPr>
        <w:t xml:space="preserve"> FGDC-STD-001-1998</w:t>
      </w:r>
    </w:p>
    <w:p w:rsidR="004D23CB" w:rsidRPr="00F739A0" w:rsidRDefault="004D23CB" w:rsidP="004D23CB">
      <w:pPr>
        <w:spacing w:after="0" w:line="240" w:lineRule="auto"/>
        <w:ind w:left="720"/>
        <w:rPr>
          <w:rFonts w:eastAsia="Times New Roman" w:cstheme="minorHAnsi"/>
          <w:sz w:val="24"/>
          <w:szCs w:val="24"/>
        </w:rPr>
      </w:pPr>
      <w:proofErr w:type="spellStart"/>
      <w:r w:rsidRPr="00F739A0">
        <w:rPr>
          <w:rFonts w:eastAsia="Times New Roman" w:cstheme="minorHAnsi"/>
          <w:i/>
          <w:iCs/>
          <w:sz w:val="24"/>
          <w:szCs w:val="24"/>
        </w:rPr>
        <w:t>Metadata_Time_Convention</w:t>
      </w:r>
      <w:proofErr w:type="spellEnd"/>
      <w:r w:rsidRPr="00F739A0">
        <w:rPr>
          <w:rFonts w:eastAsia="Times New Roman" w:cstheme="minorHAnsi"/>
          <w:i/>
          <w:iCs/>
          <w:sz w:val="24"/>
          <w:szCs w:val="24"/>
        </w:rPr>
        <w:t>:</w:t>
      </w:r>
      <w:r w:rsidRPr="00F739A0">
        <w:rPr>
          <w:rFonts w:eastAsia="Times New Roman" w:cstheme="minorHAnsi"/>
          <w:sz w:val="24"/>
          <w:szCs w:val="24"/>
        </w:rPr>
        <w:t xml:space="preserve"> local time</w:t>
      </w:r>
    </w:p>
    <w:p w:rsidR="004D23CB" w:rsidRPr="00F739A0" w:rsidRDefault="004D23CB" w:rsidP="004D23CB">
      <w:pPr>
        <w:spacing w:after="0" w:line="240" w:lineRule="auto"/>
        <w:ind w:left="720"/>
        <w:rPr>
          <w:rFonts w:eastAsia="Times New Roman" w:cstheme="minorHAnsi"/>
          <w:sz w:val="24"/>
          <w:szCs w:val="24"/>
        </w:rPr>
      </w:pPr>
      <w:proofErr w:type="spellStart"/>
      <w:r w:rsidRPr="00F739A0">
        <w:rPr>
          <w:rFonts w:eastAsia="Times New Roman" w:cstheme="minorHAnsi"/>
          <w:i/>
          <w:iCs/>
          <w:sz w:val="24"/>
          <w:szCs w:val="24"/>
        </w:rPr>
        <w:t>Metadata_Extensions</w:t>
      </w:r>
      <w:proofErr w:type="spellEnd"/>
      <w:r w:rsidRPr="00F739A0">
        <w:rPr>
          <w:rFonts w:eastAsia="Times New Roman" w:cstheme="minorHAnsi"/>
          <w:i/>
          <w:iCs/>
          <w:sz w:val="24"/>
          <w:szCs w:val="24"/>
        </w:rPr>
        <w:t>:</w:t>
      </w:r>
      <w:r w:rsidRPr="00F739A0">
        <w:rPr>
          <w:rFonts w:eastAsia="Times New Roman" w:cstheme="minorHAnsi"/>
          <w:sz w:val="24"/>
          <w:szCs w:val="24"/>
        </w:rPr>
        <w:t xml:space="preserve"> </w:t>
      </w:r>
    </w:p>
    <w:p w:rsidR="004D23CB" w:rsidRPr="00F739A0" w:rsidRDefault="004D23CB" w:rsidP="004D23CB">
      <w:pPr>
        <w:spacing w:after="0" w:line="240" w:lineRule="auto"/>
        <w:ind w:left="720"/>
        <w:rPr>
          <w:rFonts w:eastAsia="Times New Roman" w:cstheme="minorHAnsi"/>
          <w:sz w:val="24"/>
          <w:szCs w:val="24"/>
        </w:rPr>
      </w:pPr>
      <w:proofErr w:type="spellStart"/>
      <w:r w:rsidRPr="00F739A0">
        <w:rPr>
          <w:rFonts w:eastAsia="Times New Roman" w:cstheme="minorHAnsi"/>
          <w:i/>
          <w:iCs/>
          <w:sz w:val="24"/>
          <w:szCs w:val="24"/>
        </w:rPr>
        <w:t>Online_Linkage</w:t>
      </w:r>
      <w:proofErr w:type="spellEnd"/>
      <w:r w:rsidRPr="00F739A0">
        <w:rPr>
          <w:rFonts w:eastAsia="Times New Roman" w:cstheme="minorHAnsi"/>
          <w:i/>
          <w:iCs/>
          <w:sz w:val="24"/>
          <w:szCs w:val="24"/>
        </w:rPr>
        <w:t>:</w:t>
      </w:r>
      <w:r w:rsidRPr="00F739A0">
        <w:rPr>
          <w:rFonts w:eastAsia="Times New Roman" w:cstheme="minorHAnsi"/>
          <w:sz w:val="24"/>
          <w:szCs w:val="24"/>
        </w:rPr>
        <w:t xml:space="preserve"> </w:t>
      </w:r>
      <w:hyperlink r:id="rId12" w:history="1">
        <w:r w:rsidRPr="00F739A0">
          <w:rPr>
            <w:rFonts w:eastAsia="Times New Roman" w:cstheme="minorHAnsi"/>
            <w:color w:val="0000FF"/>
            <w:sz w:val="24"/>
            <w:szCs w:val="24"/>
            <w:u w:val="single"/>
          </w:rPr>
          <w:t>&lt;http://www.esri.com/metadata/esriprof80.html&gt;</w:t>
        </w:r>
      </w:hyperlink>
    </w:p>
    <w:p w:rsidR="004D23CB" w:rsidRPr="00F739A0" w:rsidRDefault="004D23CB" w:rsidP="004D23CB">
      <w:pPr>
        <w:spacing w:after="0" w:line="240" w:lineRule="auto"/>
        <w:ind w:left="720"/>
        <w:rPr>
          <w:rFonts w:eastAsia="Times New Roman" w:cstheme="minorHAnsi"/>
          <w:sz w:val="24"/>
          <w:szCs w:val="24"/>
        </w:rPr>
      </w:pPr>
      <w:proofErr w:type="spellStart"/>
      <w:r w:rsidRPr="00F739A0">
        <w:rPr>
          <w:rFonts w:eastAsia="Times New Roman" w:cstheme="minorHAnsi"/>
          <w:i/>
          <w:iCs/>
          <w:sz w:val="24"/>
          <w:szCs w:val="24"/>
        </w:rPr>
        <w:t>Profile_Name</w:t>
      </w:r>
      <w:proofErr w:type="spellEnd"/>
      <w:r w:rsidRPr="00F739A0">
        <w:rPr>
          <w:rFonts w:eastAsia="Times New Roman" w:cstheme="minorHAnsi"/>
          <w:i/>
          <w:iCs/>
          <w:sz w:val="24"/>
          <w:szCs w:val="24"/>
        </w:rPr>
        <w:t>:</w:t>
      </w:r>
      <w:r w:rsidRPr="00F739A0">
        <w:rPr>
          <w:rFonts w:eastAsia="Times New Roman" w:cstheme="minorHAnsi"/>
          <w:sz w:val="24"/>
          <w:szCs w:val="24"/>
        </w:rPr>
        <w:t xml:space="preserve"> ESRI Metadata Profile</w:t>
      </w:r>
    </w:p>
    <w:p w:rsidR="00F739A0" w:rsidRPr="00F739A0" w:rsidRDefault="00F739A0" w:rsidP="004D23CB">
      <w:pPr>
        <w:spacing w:after="0" w:line="240" w:lineRule="auto"/>
        <w:ind w:left="720"/>
        <w:rPr>
          <w:rFonts w:eastAsia="Times New Roman" w:cstheme="minorHAnsi"/>
          <w:sz w:val="24"/>
          <w:szCs w:val="24"/>
        </w:rPr>
      </w:pPr>
    </w:p>
    <w:p w:rsidR="004D23CB" w:rsidRPr="00F739A0" w:rsidRDefault="00012867" w:rsidP="004D23CB">
      <w:pPr>
        <w:spacing w:after="0" w:line="240" w:lineRule="auto"/>
        <w:rPr>
          <w:rFonts w:eastAsia="Times New Roman" w:cstheme="minorHAnsi"/>
          <w:sz w:val="24"/>
          <w:szCs w:val="24"/>
        </w:rPr>
      </w:pPr>
      <w:r>
        <w:rPr>
          <w:rFonts w:eastAsia="Times New Roman" w:cstheme="minorHAnsi"/>
          <w:sz w:val="24"/>
          <w:szCs w:val="24"/>
        </w:rPr>
        <w:pict>
          <v:rect id="_x0000_i1031" style="width:0;height:1.5pt" o:hralign="center" o:hrstd="t" o:hr="t" fillcolor="#a0a0a0" stroked="f"/>
        </w:pict>
      </w:r>
    </w:p>
    <w:p w:rsidR="00F739A0" w:rsidRPr="00F739A0" w:rsidRDefault="00F739A0" w:rsidP="00F739A0">
      <w:pPr>
        <w:pStyle w:val="NoSpacing"/>
        <w:rPr>
          <w:rFonts w:cstheme="minorHAnsi"/>
          <w:i/>
          <w:sz w:val="24"/>
          <w:szCs w:val="24"/>
        </w:rPr>
      </w:pPr>
      <w:proofErr w:type="spellStart"/>
      <w:r w:rsidRPr="00F739A0">
        <w:rPr>
          <w:rFonts w:cstheme="minorHAnsi"/>
          <w:i/>
          <w:sz w:val="24"/>
          <w:szCs w:val="24"/>
        </w:rPr>
        <w:t>Citation_Information</w:t>
      </w:r>
      <w:proofErr w:type="spellEnd"/>
      <w:r w:rsidRPr="00F739A0">
        <w:rPr>
          <w:rFonts w:cstheme="minorHAnsi"/>
          <w:i/>
          <w:sz w:val="24"/>
          <w:szCs w:val="24"/>
        </w:rPr>
        <w:t>:</w:t>
      </w:r>
    </w:p>
    <w:p w:rsidR="00F739A0" w:rsidRPr="00F739A0" w:rsidRDefault="00F739A0" w:rsidP="00F739A0">
      <w:pPr>
        <w:pStyle w:val="NoSpacing"/>
        <w:ind w:firstLine="720"/>
        <w:rPr>
          <w:rFonts w:cstheme="minorHAnsi"/>
          <w:i/>
          <w:sz w:val="24"/>
          <w:szCs w:val="24"/>
        </w:rPr>
      </w:pPr>
      <w:r w:rsidRPr="00F739A0">
        <w:rPr>
          <w:rFonts w:cstheme="minorHAnsi"/>
          <w:i/>
          <w:sz w:val="24"/>
          <w:szCs w:val="24"/>
        </w:rPr>
        <w:t>Originator:</w:t>
      </w:r>
      <w:r>
        <w:rPr>
          <w:rFonts w:cstheme="minorHAnsi"/>
          <w:i/>
          <w:sz w:val="24"/>
          <w:szCs w:val="24"/>
        </w:rPr>
        <w:t xml:space="preserve"> </w:t>
      </w:r>
      <w:r w:rsidRPr="00F739A0">
        <w:rPr>
          <w:rFonts w:cstheme="minorHAnsi"/>
          <w:sz w:val="24"/>
          <w:szCs w:val="24"/>
        </w:rPr>
        <w:t>Jacob D. Hall</w:t>
      </w:r>
    </w:p>
    <w:p w:rsidR="00F739A0" w:rsidRPr="00F739A0" w:rsidRDefault="00F739A0" w:rsidP="00F739A0">
      <w:pPr>
        <w:pStyle w:val="NoSpacing"/>
        <w:ind w:firstLine="720"/>
        <w:rPr>
          <w:rFonts w:cstheme="minorHAnsi"/>
          <w:sz w:val="24"/>
          <w:szCs w:val="24"/>
        </w:rPr>
      </w:pPr>
      <w:proofErr w:type="spellStart"/>
      <w:r w:rsidRPr="00F739A0">
        <w:rPr>
          <w:rFonts w:cstheme="minorHAnsi"/>
          <w:i/>
          <w:sz w:val="24"/>
          <w:szCs w:val="24"/>
        </w:rPr>
        <w:t>Publication_Date</w:t>
      </w:r>
      <w:proofErr w:type="spellEnd"/>
      <w:r w:rsidRPr="00F739A0">
        <w:rPr>
          <w:rFonts w:cstheme="minorHAnsi"/>
          <w:i/>
          <w:sz w:val="24"/>
          <w:szCs w:val="24"/>
        </w:rPr>
        <w:t>:</w:t>
      </w:r>
      <w:r>
        <w:rPr>
          <w:rFonts w:cstheme="minorHAnsi"/>
          <w:i/>
          <w:sz w:val="24"/>
          <w:szCs w:val="24"/>
        </w:rPr>
        <w:t xml:space="preserve"> </w:t>
      </w:r>
      <w:r>
        <w:rPr>
          <w:rFonts w:cstheme="minorHAnsi"/>
          <w:sz w:val="24"/>
          <w:szCs w:val="24"/>
        </w:rPr>
        <w:t>2011/04/30</w:t>
      </w:r>
    </w:p>
    <w:p w:rsidR="00F739A0" w:rsidRPr="00F739A0" w:rsidRDefault="00F739A0" w:rsidP="00F739A0">
      <w:pPr>
        <w:pStyle w:val="NoSpacing"/>
        <w:ind w:firstLine="720"/>
        <w:rPr>
          <w:rFonts w:cstheme="minorHAnsi"/>
          <w:sz w:val="24"/>
          <w:szCs w:val="24"/>
        </w:rPr>
      </w:pPr>
      <w:proofErr w:type="spellStart"/>
      <w:r w:rsidRPr="00F739A0">
        <w:rPr>
          <w:rFonts w:cstheme="minorHAnsi"/>
          <w:i/>
          <w:sz w:val="24"/>
          <w:szCs w:val="24"/>
        </w:rPr>
        <w:t>Publication_Time</w:t>
      </w:r>
      <w:proofErr w:type="spellEnd"/>
      <w:r w:rsidRPr="00F739A0">
        <w:rPr>
          <w:rFonts w:cstheme="minorHAnsi"/>
          <w:i/>
          <w:sz w:val="24"/>
          <w:szCs w:val="24"/>
        </w:rPr>
        <w:t>:</w:t>
      </w:r>
      <w:r>
        <w:rPr>
          <w:rFonts w:cstheme="minorHAnsi"/>
          <w:i/>
          <w:sz w:val="24"/>
          <w:szCs w:val="24"/>
        </w:rPr>
        <w:t xml:space="preserve"> </w:t>
      </w:r>
      <w:r>
        <w:rPr>
          <w:rFonts w:cstheme="minorHAnsi"/>
          <w:sz w:val="24"/>
          <w:szCs w:val="24"/>
        </w:rPr>
        <w:t>12:00pm EST</w:t>
      </w:r>
    </w:p>
    <w:p w:rsidR="004B548B" w:rsidRPr="00F739A0" w:rsidRDefault="00012867">
      <w:pPr>
        <w:rPr>
          <w:rFonts w:eastAsia="Times New Roman" w:cstheme="minorHAnsi"/>
          <w:sz w:val="24"/>
          <w:szCs w:val="24"/>
        </w:rPr>
      </w:pPr>
      <w:r>
        <w:rPr>
          <w:rFonts w:eastAsia="Times New Roman" w:cstheme="minorHAnsi"/>
          <w:sz w:val="24"/>
          <w:szCs w:val="24"/>
        </w:rPr>
        <w:pict>
          <v:rect id="_x0000_i1032" style="width:0;height:1.5pt" o:hralign="center" o:hrstd="t" o:hr="t" fillcolor="#a0a0a0" stroked="f"/>
        </w:pict>
      </w:r>
    </w:p>
    <w:p w:rsidR="00F739A0" w:rsidRPr="00F739A0" w:rsidRDefault="00F739A0" w:rsidP="00F739A0">
      <w:pPr>
        <w:pStyle w:val="NoSpacing"/>
        <w:rPr>
          <w:rFonts w:cstheme="minorHAnsi"/>
          <w:i/>
          <w:sz w:val="24"/>
          <w:szCs w:val="24"/>
        </w:rPr>
      </w:pPr>
      <w:proofErr w:type="spellStart"/>
      <w:r w:rsidRPr="00F739A0">
        <w:rPr>
          <w:rFonts w:cstheme="minorHAnsi"/>
          <w:i/>
          <w:sz w:val="24"/>
          <w:szCs w:val="24"/>
        </w:rPr>
        <w:t>Time_Period_Information</w:t>
      </w:r>
      <w:proofErr w:type="spellEnd"/>
    </w:p>
    <w:p w:rsidR="00F739A0" w:rsidRDefault="00F739A0" w:rsidP="00F739A0">
      <w:pPr>
        <w:pStyle w:val="NoSpacing"/>
        <w:ind w:firstLine="720"/>
        <w:rPr>
          <w:rFonts w:cstheme="minorHAnsi"/>
          <w:i/>
          <w:sz w:val="24"/>
          <w:szCs w:val="24"/>
        </w:rPr>
      </w:pPr>
      <w:proofErr w:type="spellStart"/>
      <w:r w:rsidRPr="00F739A0">
        <w:rPr>
          <w:rFonts w:cstheme="minorHAnsi"/>
          <w:i/>
          <w:sz w:val="24"/>
          <w:szCs w:val="24"/>
        </w:rPr>
        <w:t>Multiple_Dates</w:t>
      </w:r>
      <w:proofErr w:type="spellEnd"/>
      <w:r w:rsidRPr="00F739A0">
        <w:rPr>
          <w:rFonts w:cstheme="minorHAnsi"/>
          <w:i/>
          <w:sz w:val="24"/>
          <w:szCs w:val="24"/>
        </w:rPr>
        <w:t>/Times:</w:t>
      </w:r>
      <w:r>
        <w:rPr>
          <w:rFonts w:cstheme="minorHAnsi"/>
          <w:i/>
          <w:sz w:val="24"/>
          <w:szCs w:val="24"/>
        </w:rPr>
        <w:t xml:space="preserve"> </w:t>
      </w:r>
      <w:r>
        <w:rPr>
          <w:rFonts w:cstheme="minorHAnsi"/>
          <w:sz w:val="24"/>
          <w:szCs w:val="24"/>
        </w:rPr>
        <w:t>LiDAR Processing – 2010/09/01-2011/04/25</w:t>
      </w:r>
    </w:p>
    <w:p w:rsidR="00F739A0" w:rsidRPr="00F739A0" w:rsidRDefault="00F739A0" w:rsidP="00F739A0">
      <w:pPr>
        <w:pStyle w:val="NoSpacing"/>
        <w:ind w:firstLine="720"/>
        <w:rPr>
          <w:rFonts w:cstheme="minorHAnsi"/>
          <w:sz w:val="24"/>
          <w:szCs w:val="24"/>
        </w:rPr>
      </w:pPr>
      <w:proofErr w:type="spellStart"/>
      <w:r w:rsidRPr="00F739A0">
        <w:rPr>
          <w:rFonts w:cstheme="minorHAnsi"/>
          <w:i/>
          <w:sz w:val="24"/>
          <w:szCs w:val="24"/>
        </w:rPr>
        <w:t>Multiple_Dates</w:t>
      </w:r>
      <w:proofErr w:type="spellEnd"/>
      <w:r w:rsidRPr="00F739A0">
        <w:rPr>
          <w:rFonts w:cstheme="minorHAnsi"/>
          <w:i/>
          <w:sz w:val="24"/>
          <w:szCs w:val="24"/>
        </w:rPr>
        <w:t>/Times:</w:t>
      </w:r>
      <w:r>
        <w:rPr>
          <w:rFonts w:cstheme="minorHAnsi"/>
          <w:i/>
          <w:sz w:val="24"/>
          <w:szCs w:val="24"/>
        </w:rPr>
        <w:t xml:space="preserve"> </w:t>
      </w:r>
      <w:r>
        <w:rPr>
          <w:rFonts w:cstheme="minorHAnsi"/>
          <w:sz w:val="24"/>
          <w:szCs w:val="24"/>
        </w:rPr>
        <w:t>Breakline/</w:t>
      </w:r>
      <w:proofErr w:type="spellStart"/>
      <w:r>
        <w:rPr>
          <w:rFonts w:cstheme="minorHAnsi"/>
          <w:sz w:val="24"/>
          <w:szCs w:val="24"/>
        </w:rPr>
        <w:t>Hydroflattening</w:t>
      </w:r>
      <w:proofErr w:type="spellEnd"/>
      <w:r>
        <w:rPr>
          <w:rFonts w:cstheme="minorHAnsi"/>
          <w:sz w:val="24"/>
          <w:szCs w:val="24"/>
        </w:rPr>
        <w:t xml:space="preserve"> 2011/01/21-2011/04/05</w:t>
      </w:r>
    </w:p>
    <w:p w:rsidR="00F739A0" w:rsidRPr="00F739A0" w:rsidRDefault="00F739A0" w:rsidP="00F739A0">
      <w:pPr>
        <w:pStyle w:val="NoSpacing"/>
        <w:ind w:firstLine="720"/>
        <w:rPr>
          <w:rFonts w:cstheme="minorHAnsi"/>
          <w:sz w:val="24"/>
          <w:szCs w:val="24"/>
        </w:rPr>
      </w:pPr>
      <w:proofErr w:type="spellStart"/>
      <w:r w:rsidRPr="00F739A0">
        <w:rPr>
          <w:rFonts w:cstheme="minorHAnsi"/>
          <w:i/>
          <w:sz w:val="24"/>
          <w:szCs w:val="24"/>
        </w:rPr>
        <w:t>Multiple_Dates</w:t>
      </w:r>
      <w:proofErr w:type="spellEnd"/>
      <w:r w:rsidRPr="00F739A0">
        <w:rPr>
          <w:rFonts w:cstheme="minorHAnsi"/>
          <w:i/>
          <w:sz w:val="24"/>
          <w:szCs w:val="24"/>
        </w:rPr>
        <w:t>/Times:</w:t>
      </w:r>
      <w:r>
        <w:rPr>
          <w:rFonts w:cstheme="minorHAnsi"/>
          <w:i/>
          <w:sz w:val="24"/>
          <w:szCs w:val="24"/>
        </w:rPr>
        <w:t xml:space="preserve"> </w:t>
      </w:r>
      <w:r>
        <w:rPr>
          <w:rFonts w:cstheme="minorHAnsi"/>
          <w:sz w:val="24"/>
          <w:szCs w:val="24"/>
        </w:rPr>
        <w:t>QC\QC – 2011/04/01-2011/04/25</w:t>
      </w:r>
    </w:p>
    <w:p w:rsidR="00F739A0" w:rsidRPr="00F739A0" w:rsidRDefault="00F739A0" w:rsidP="00F739A0">
      <w:pPr>
        <w:pStyle w:val="NoSpacing"/>
        <w:rPr>
          <w:rFonts w:cstheme="minorHAnsi"/>
          <w:i/>
          <w:sz w:val="24"/>
          <w:szCs w:val="24"/>
        </w:rPr>
      </w:pPr>
    </w:p>
    <w:p w:rsidR="00F739A0" w:rsidRPr="00F739A0" w:rsidRDefault="00012867" w:rsidP="00F739A0">
      <w:pPr>
        <w:pStyle w:val="NoSpacing"/>
        <w:rPr>
          <w:rFonts w:cstheme="minorHAnsi"/>
          <w:i/>
          <w:sz w:val="24"/>
          <w:szCs w:val="24"/>
        </w:rPr>
      </w:pPr>
      <w:r>
        <w:rPr>
          <w:rFonts w:eastAsia="Times New Roman" w:cstheme="minorHAnsi"/>
          <w:sz w:val="24"/>
          <w:szCs w:val="24"/>
        </w:rPr>
        <w:pict>
          <v:rect id="_x0000_i1033" style="width:0;height:1.5pt" o:hralign="center" o:hrstd="t" o:hr="t" fillcolor="#a0a0a0" stroked="f"/>
        </w:pict>
      </w:r>
    </w:p>
    <w:p w:rsidR="00F739A0" w:rsidRPr="00F739A0" w:rsidRDefault="00F739A0" w:rsidP="00F739A0">
      <w:pPr>
        <w:pStyle w:val="NoSpacing"/>
        <w:rPr>
          <w:rFonts w:cstheme="minorHAnsi"/>
          <w:i/>
          <w:sz w:val="24"/>
          <w:szCs w:val="24"/>
        </w:rPr>
      </w:pPr>
    </w:p>
    <w:p w:rsidR="00F739A0" w:rsidRPr="00F739A0" w:rsidRDefault="00F739A0" w:rsidP="00F739A0">
      <w:pPr>
        <w:spacing w:after="0" w:line="240" w:lineRule="auto"/>
        <w:contextualSpacing/>
        <w:rPr>
          <w:rFonts w:eastAsia="Times New Roman" w:cstheme="minorHAnsi"/>
          <w:bCs/>
          <w:i/>
          <w:color w:val="000000"/>
          <w:sz w:val="24"/>
          <w:szCs w:val="24"/>
        </w:rPr>
      </w:pPr>
      <w:proofErr w:type="spellStart"/>
      <w:r w:rsidRPr="00F739A0">
        <w:rPr>
          <w:rFonts w:eastAsia="Times New Roman" w:cstheme="minorHAnsi"/>
          <w:bCs/>
          <w:i/>
          <w:color w:val="000000"/>
          <w:sz w:val="24"/>
          <w:szCs w:val="24"/>
        </w:rPr>
        <w:t>Contact_Information</w:t>
      </w:r>
      <w:proofErr w:type="spellEnd"/>
      <w:r w:rsidRPr="00F739A0">
        <w:rPr>
          <w:rFonts w:eastAsia="Times New Roman" w:cstheme="minorHAnsi"/>
          <w:bCs/>
          <w:i/>
          <w:color w:val="000000"/>
          <w:sz w:val="24"/>
          <w:szCs w:val="24"/>
        </w:rPr>
        <w:t>:</w:t>
      </w:r>
    </w:p>
    <w:p w:rsidR="00F739A0" w:rsidRPr="00F739A0" w:rsidRDefault="00F739A0" w:rsidP="00F739A0">
      <w:pPr>
        <w:spacing w:after="240" w:line="240" w:lineRule="auto"/>
        <w:ind w:left="720"/>
        <w:contextualSpacing/>
        <w:rPr>
          <w:rFonts w:eastAsia="Times New Roman" w:cstheme="minorHAnsi"/>
          <w:color w:val="000000"/>
          <w:sz w:val="24"/>
          <w:szCs w:val="24"/>
        </w:rPr>
      </w:pPr>
      <w:proofErr w:type="spellStart"/>
      <w:r w:rsidRPr="00F739A0">
        <w:rPr>
          <w:rFonts w:eastAsia="Times New Roman" w:cstheme="minorHAnsi"/>
          <w:i/>
          <w:color w:val="000000"/>
          <w:sz w:val="24"/>
          <w:szCs w:val="24"/>
        </w:rPr>
        <w:t>Contact_Person_Primary</w:t>
      </w:r>
      <w:proofErr w:type="spellEnd"/>
      <w:r w:rsidRPr="00F739A0">
        <w:rPr>
          <w:rFonts w:eastAsia="Times New Roman" w:cstheme="minorHAnsi"/>
          <w:i/>
          <w:color w:val="000000"/>
          <w:sz w:val="24"/>
          <w:szCs w:val="24"/>
        </w:rPr>
        <w:t>:</w:t>
      </w:r>
      <w:r w:rsidR="00012867">
        <w:rPr>
          <w:rFonts w:eastAsia="Times New Roman" w:cstheme="minorHAnsi"/>
          <w:color w:val="000000"/>
          <w:sz w:val="24"/>
          <w:szCs w:val="24"/>
        </w:rPr>
        <w:t xml:space="preserve"> Jon A. Indridason</w:t>
      </w:r>
    </w:p>
    <w:p w:rsidR="00F739A0" w:rsidRPr="00F739A0" w:rsidRDefault="00F739A0" w:rsidP="00F739A0">
      <w:pPr>
        <w:spacing w:after="240" w:line="240" w:lineRule="auto"/>
        <w:ind w:left="720"/>
        <w:contextualSpacing/>
        <w:rPr>
          <w:rFonts w:eastAsia="Times New Roman" w:cstheme="minorHAnsi"/>
          <w:color w:val="000000"/>
          <w:sz w:val="24"/>
          <w:szCs w:val="24"/>
        </w:rPr>
      </w:pPr>
      <w:proofErr w:type="spellStart"/>
      <w:r w:rsidRPr="00F739A0">
        <w:rPr>
          <w:rFonts w:eastAsia="Times New Roman" w:cstheme="minorHAnsi"/>
          <w:i/>
          <w:color w:val="000000"/>
          <w:sz w:val="24"/>
          <w:szCs w:val="24"/>
        </w:rPr>
        <w:t>Contact_Organization_Primary</w:t>
      </w:r>
      <w:proofErr w:type="spellEnd"/>
      <w:r w:rsidRPr="00F739A0">
        <w:rPr>
          <w:rFonts w:eastAsia="Times New Roman" w:cstheme="minorHAnsi"/>
          <w:i/>
          <w:color w:val="000000"/>
          <w:sz w:val="24"/>
          <w:szCs w:val="24"/>
        </w:rPr>
        <w:t>:</w:t>
      </w:r>
      <w:r>
        <w:rPr>
          <w:rFonts w:eastAsia="Times New Roman" w:cstheme="minorHAnsi"/>
          <w:i/>
          <w:color w:val="000000"/>
          <w:sz w:val="24"/>
          <w:szCs w:val="24"/>
        </w:rPr>
        <w:t xml:space="preserve"> </w:t>
      </w:r>
      <w:r>
        <w:rPr>
          <w:rFonts w:eastAsia="Times New Roman" w:cstheme="minorHAnsi"/>
          <w:color w:val="000000"/>
          <w:sz w:val="24"/>
          <w:szCs w:val="24"/>
        </w:rPr>
        <w:t>S. Nelson &amp;, Associates, Inc</w:t>
      </w:r>
    </w:p>
    <w:p w:rsidR="00F739A0" w:rsidRPr="00F739A0" w:rsidRDefault="00F739A0" w:rsidP="00F739A0">
      <w:pPr>
        <w:spacing w:after="240" w:line="240" w:lineRule="auto"/>
        <w:ind w:left="720"/>
        <w:contextualSpacing/>
        <w:rPr>
          <w:rFonts w:eastAsia="Times New Roman" w:cstheme="minorHAnsi"/>
          <w:color w:val="000000"/>
          <w:sz w:val="24"/>
          <w:szCs w:val="24"/>
        </w:rPr>
      </w:pPr>
      <w:proofErr w:type="spellStart"/>
      <w:r w:rsidRPr="00F739A0">
        <w:rPr>
          <w:rFonts w:eastAsia="Times New Roman" w:cstheme="minorHAnsi"/>
          <w:i/>
          <w:color w:val="000000"/>
          <w:sz w:val="24"/>
          <w:szCs w:val="24"/>
        </w:rPr>
        <w:t>Contact_Position</w:t>
      </w:r>
      <w:proofErr w:type="spellEnd"/>
      <w:r w:rsidRPr="00F739A0">
        <w:rPr>
          <w:rFonts w:eastAsia="Times New Roman" w:cstheme="minorHAnsi"/>
          <w:i/>
          <w:color w:val="000000"/>
          <w:sz w:val="24"/>
          <w:szCs w:val="24"/>
        </w:rPr>
        <w:t>:</w:t>
      </w:r>
      <w:r>
        <w:rPr>
          <w:rFonts w:eastAsia="Times New Roman" w:cstheme="minorHAnsi"/>
          <w:i/>
          <w:color w:val="000000"/>
          <w:sz w:val="24"/>
          <w:szCs w:val="24"/>
        </w:rPr>
        <w:t xml:space="preserve"> </w:t>
      </w:r>
      <w:r>
        <w:rPr>
          <w:rFonts w:eastAsia="Times New Roman" w:cstheme="minorHAnsi"/>
          <w:color w:val="000000"/>
          <w:sz w:val="24"/>
          <w:szCs w:val="24"/>
        </w:rPr>
        <w:t>Project Manager</w:t>
      </w:r>
    </w:p>
    <w:p w:rsidR="00F739A0" w:rsidRPr="00F739A0" w:rsidRDefault="00F739A0" w:rsidP="00F739A0">
      <w:pPr>
        <w:spacing w:after="240" w:line="240" w:lineRule="auto"/>
        <w:ind w:left="720"/>
        <w:contextualSpacing/>
        <w:rPr>
          <w:rFonts w:eastAsia="Times New Roman" w:cstheme="minorHAnsi"/>
          <w:color w:val="000000"/>
          <w:sz w:val="24"/>
          <w:szCs w:val="24"/>
        </w:rPr>
      </w:pPr>
      <w:proofErr w:type="spellStart"/>
      <w:r w:rsidRPr="00F739A0">
        <w:rPr>
          <w:rFonts w:eastAsia="Times New Roman" w:cstheme="minorHAnsi"/>
          <w:i/>
          <w:color w:val="000000"/>
          <w:sz w:val="24"/>
          <w:szCs w:val="24"/>
        </w:rPr>
        <w:t>Contact_Address</w:t>
      </w:r>
      <w:proofErr w:type="spellEnd"/>
      <w:r w:rsidRPr="00F739A0">
        <w:rPr>
          <w:rFonts w:eastAsia="Times New Roman" w:cstheme="minorHAnsi"/>
          <w:i/>
          <w:color w:val="000000"/>
          <w:sz w:val="24"/>
          <w:szCs w:val="24"/>
        </w:rPr>
        <w:t>:</w:t>
      </w:r>
      <w:r>
        <w:rPr>
          <w:rFonts w:eastAsia="Times New Roman" w:cstheme="minorHAnsi"/>
          <w:i/>
          <w:color w:val="000000"/>
          <w:sz w:val="24"/>
          <w:szCs w:val="24"/>
        </w:rPr>
        <w:t xml:space="preserve"> </w:t>
      </w:r>
      <w:r>
        <w:rPr>
          <w:rFonts w:eastAsia="Times New Roman" w:cstheme="minorHAnsi"/>
          <w:color w:val="000000"/>
          <w:sz w:val="24"/>
          <w:szCs w:val="24"/>
        </w:rPr>
        <w:t xml:space="preserve">110 Evans Mill Drive </w:t>
      </w:r>
      <w:proofErr w:type="spellStart"/>
      <w:r>
        <w:rPr>
          <w:rFonts w:eastAsia="Times New Roman" w:cstheme="minorHAnsi"/>
          <w:color w:val="000000"/>
          <w:sz w:val="24"/>
          <w:szCs w:val="24"/>
        </w:rPr>
        <w:t>ste</w:t>
      </w:r>
      <w:proofErr w:type="spellEnd"/>
      <w:r>
        <w:rPr>
          <w:rFonts w:eastAsia="Times New Roman" w:cstheme="minorHAnsi"/>
          <w:color w:val="000000"/>
          <w:sz w:val="24"/>
          <w:szCs w:val="24"/>
        </w:rPr>
        <w:t xml:space="preserve"> 204, Dallas GA, 30157</w:t>
      </w:r>
    </w:p>
    <w:p w:rsidR="00F739A0" w:rsidRPr="00F739A0" w:rsidRDefault="00F739A0" w:rsidP="00F739A0">
      <w:pPr>
        <w:spacing w:after="240" w:line="240" w:lineRule="auto"/>
        <w:ind w:left="720"/>
        <w:contextualSpacing/>
        <w:rPr>
          <w:rFonts w:eastAsia="Times New Roman" w:cstheme="minorHAnsi"/>
          <w:color w:val="000000"/>
          <w:sz w:val="24"/>
          <w:szCs w:val="24"/>
        </w:rPr>
      </w:pPr>
      <w:proofErr w:type="spellStart"/>
      <w:r w:rsidRPr="00F739A0">
        <w:rPr>
          <w:rFonts w:eastAsia="Times New Roman" w:cstheme="minorHAnsi"/>
          <w:i/>
          <w:color w:val="000000"/>
          <w:sz w:val="24"/>
          <w:szCs w:val="24"/>
        </w:rPr>
        <w:t>Contact_Voice_Telephone</w:t>
      </w:r>
      <w:proofErr w:type="spellEnd"/>
      <w:r w:rsidRPr="00F739A0">
        <w:rPr>
          <w:rFonts w:eastAsia="Times New Roman" w:cstheme="minorHAnsi"/>
          <w:i/>
          <w:color w:val="000000"/>
          <w:sz w:val="24"/>
          <w:szCs w:val="24"/>
        </w:rPr>
        <w:t>:</w:t>
      </w:r>
      <w:r>
        <w:rPr>
          <w:rFonts w:eastAsia="Times New Roman" w:cstheme="minorHAnsi"/>
          <w:color w:val="000000"/>
          <w:sz w:val="24"/>
          <w:szCs w:val="24"/>
        </w:rPr>
        <w:t xml:space="preserve"> 770-505-8566</w:t>
      </w:r>
    </w:p>
    <w:p w:rsidR="00F739A0" w:rsidRPr="00F739A0" w:rsidRDefault="00F739A0" w:rsidP="00F739A0">
      <w:pPr>
        <w:spacing w:after="240" w:line="240" w:lineRule="auto"/>
        <w:ind w:left="720"/>
        <w:contextualSpacing/>
        <w:rPr>
          <w:rFonts w:eastAsia="Times New Roman" w:cstheme="minorHAnsi"/>
          <w:i/>
          <w:color w:val="000000"/>
          <w:sz w:val="24"/>
          <w:szCs w:val="24"/>
        </w:rPr>
      </w:pPr>
      <w:proofErr w:type="spellStart"/>
      <w:r w:rsidRPr="00F739A0">
        <w:rPr>
          <w:rFonts w:eastAsia="Times New Roman" w:cstheme="minorHAnsi"/>
          <w:i/>
          <w:color w:val="000000"/>
          <w:sz w:val="24"/>
          <w:szCs w:val="24"/>
        </w:rPr>
        <w:t>Contact_TDD</w:t>
      </w:r>
      <w:proofErr w:type="spellEnd"/>
      <w:r w:rsidRPr="00F739A0">
        <w:rPr>
          <w:rFonts w:eastAsia="Times New Roman" w:cstheme="minorHAnsi"/>
          <w:i/>
          <w:color w:val="000000"/>
          <w:sz w:val="24"/>
          <w:szCs w:val="24"/>
        </w:rPr>
        <w:t>/</w:t>
      </w:r>
      <w:proofErr w:type="spellStart"/>
      <w:r w:rsidRPr="00F739A0">
        <w:rPr>
          <w:rFonts w:eastAsia="Times New Roman" w:cstheme="minorHAnsi"/>
          <w:i/>
          <w:color w:val="000000"/>
          <w:sz w:val="24"/>
          <w:szCs w:val="24"/>
        </w:rPr>
        <w:t>TTY_Telephone</w:t>
      </w:r>
      <w:proofErr w:type="spellEnd"/>
      <w:r w:rsidRPr="00F739A0">
        <w:rPr>
          <w:rFonts w:eastAsia="Times New Roman" w:cstheme="minorHAnsi"/>
          <w:i/>
          <w:color w:val="000000"/>
          <w:sz w:val="24"/>
          <w:szCs w:val="24"/>
        </w:rPr>
        <w:t>:</w:t>
      </w:r>
    </w:p>
    <w:p w:rsidR="00F739A0" w:rsidRPr="00F739A0" w:rsidRDefault="00F739A0" w:rsidP="00F739A0">
      <w:pPr>
        <w:spacing w:after="240" w:line="240" w:lineRule="auto"/>
        <w:ind w:left="720"/>
        <w:contextualSpacing/>
        <w:rPr>
          <w:rFonts w:eastAsia="Times New Roman" w:cstheme="minorHAnsi"/>
          <w:color w:val="000000"/>
          <w:sz w:val="24"/>
          <w:szCs w:val="24"/>
        </w:rPr>
      </w:pPr>
      <w:proofErr w:type="spellStart"/>
      <w:r w:rsidRPr="00F739A0">
        <w:rPr>
          <w:rFonts w:eastAsia="Times New Roman" w:cstheme="minorHAnsi"/>
          <w:i/>
          <w:color w:val="000000"/>
          <w:sz w:val="24"/>
          <w:szCs w:val="24"/>
        </w:rPr>
        <w:t>Contact_Facsimile_Telephone</w:t>
      </w:r>
      <w:proofErr w:type="spellEnd"/>
      <w:r w:rsidRPr="00F739A0">
        <w:rPr>
          <w:rFonts w:eastAsia="Times New Roman" w:cstheme="minorHAnsi"/>
          <w:i/>
          <w:color w:val="000000"/>
          <w:sz w:val="24"/>
          <w:szCs w:val="24"/>
        </w:rPr>
        <w:t>:</w:t>
      </w:r>
      <w:r>
        <w:rPr>
          <w:rFonts w:eastAsia="Times New Roman" w:cstheme="minorHAnsi"/>
          <w:i/>
          <w:color w:val="000000"/>
          <w:sz w:val="24"/>
          <w:szCs w:val="24"/>
        </w:rPr>
        <w:t xml:space="preserve"> </w:t>
      </w:r>
      <w:r>
        <w:rPr>
          <w:rFonts w:eastAsia="Times New Roman" w:cstheme="minorHAnsi"/>
          <w:color w:val="000000"/>
          <w:sz w:val="24"/>
          <w:szCs w:val="24"/>
        </w:rPr>
        <w:t>770-505-8566</w:t>
      </w:r>
    </w:p>
    <w:p w:rsidR="00F739A0" w:rsidRPr="00F739A0" w:rsidRDefault="00F739A0" w:rsidP="00F739A0">
      <w:pPr>
        <w:spacing w:after="240" w:line="240" w:lineRule="auto"/>
        <w:ind w:left="720"/>
        <w:contextualSpacing/>
        <w:rPr>
          <w:rFonts w:eastAsia="Times New Roman" w:cstheme="minorHAnsi"/>
          <w:color w:val="000000"/>
          <w:sz w:val="24"/>
          <w:szCs w:val="24"/>
        </w:rPr>
      </w:pPr>
      <w:proofErr w:type="spellStart"/>
      <w:r w:rsidRPr="00F739A0">
        <w:rPr>
          <w:rFonts w:eastAsia="Times New Roman" w:cstheme="minorHAnsi"/>
          <w:i/>
          <w:color w:val="000000"/>
          <w:sz w:val="24"/>
          <w:szCs w:val="24"/>
        </w:rPr>
        <w:t>Contact_Electronic_Mail_Address</w:t>
      </w:r>
      <w:proofErr w:type="spellEnd"/>
      <w:r w:rsidRPr="00F739A0">
        <w:rPr>
          <w:rFonts w:eastAsia="Times New Roman" w:cstheme="minorHAnsi"/>
          <w:i/>
          <w:color w:val="000000"/>
          <w:sz w:val="24"/>
          <w:szCs w:val="24"/>
        </w:rPr>
        <w:t>:</w:t>
      </w:r>
      <w:r>
        <w:rPr>
          <w:rFonts w:eastAsia="Times New Roman" w:cstheme="minorHAnsi"/>
          <w:i/>
          <w:color w:val="000000"/>
          <w:sz w:val="24"/>
          <w:szCs w:val="24"/>
        </w:rPr>
        <w:t xml:space="preserve"> </w:t>
      </w:r>
      <w:r w:rsidR="00012867">
        <w:rPr>
          <w:rFonts w:eastAsia="Times New Roman" w:cstheme="minorHAnsi"/>
          <w:color w:val="000000"/>
          <w:sz w:val="24"/>
          <w:szCs w:val="24"/>
        </w:rPr>
        <w:t>jindridason</w:t>
      </w:r>
      <w:r>
        <w:rPr>
          <w:rFonts w:eastAsia="Times New Roman" w:cstheme="minorHAnsi"/>
          <w:color w:val="000000"/>
          <w:sz w:val="24"/>
          <w:szCs w:val="24"/>
        </w:rPr>
        <w:t>@s-nelson.com</w:t>
      </w:r>
    </w:p>
    <w:p w:rsidR="00F739A0" w:rsidRPr="00F739A0" w:rsidRDefault="00F739A0" w:rsidP="00F739A0">
      <w:pPr>
        <w:spacing w:after="240" w:line="240" w:lineRule="auto"/>
        <w:ind w:left="720"/>
        <w:contextualSpacing/>
        <w:rPr>
          <w:rFonts w:eastAsia="Times New Roman" w:cstheme="minorHAnsi"/>
          <w:color w:val="000000"/>
          <w:sz w:val="24"/>
          <w:szCs w:val="24"/>
        </w:rPr>
      </w:pPr>
      <w:proofErr w:type="spellStart"/>
      <w:r w:rsidRPr="00F739A0">
        <w:rPr>
          <w:rFonts w:eastAsia="Times New Roman" w:cstheme="minorHAnsi"/>
          <w:i/>
          <w:color w:val="000000"/>
          <w:sz w:val="24"/>
          <w:szCs w:val="24"/>
        </w:rPr>
        <w:t>Hours_of_Service</w:t>
      </w:r>
      <w:proofErr w:type="spellEnd"/>
      <w:r w:rsidRPr="00F739A0">
        <w:rPr>
          <w:rFonts w:eastAsia="Times New Roman" w:cstheme="minorHAnsi"/>
          <w:i/>
          <w:color w:val="000000"/>
          <w:sz w:val="24"/>
          <w:szCs w:val="24"/>
        </w:rPr>
        <w:t>:</w:t>
      </w:r>
      <w:r>
        <w:rPr>
          <w:rFonts w:eastAsia="Times New Roman" w:cstheme="minorHAnsi"/>
          <w:i/>
          <w:color w:val="000000"/>
          <w:sz w:val="24"/>
          <w:szCs w:val="24"/>
        </w:rPr>
        <w:t xml:space="preserve"> </w:t>
      </w:r>
      <w:r>
        <w:rPr>
          <w:rFonts w:eastAsia="Times New Roman" w:cstheme="minorHAnsi"/>
          <w:color w:val="000000"/>
          <w:sz w:val="24"/>
          <w:szCs w:val="24"/>
        </w:rPr>
        <w:t>8am-5pm EST Monday-Friday</w:t>
      </w:r>
    </w:p>
    <w:p w:rsidR="00F739A0" w:rsidRPr="00F739A0" w:rsidRDefault="00F739A0" w:rsidP="00F739A0">
      <w:pPr>
        <w:pStyle w:val="NoSpacing"/>
        <w:rPr>
          <w:rFonts w:cstheme="minorHAnsi"/>
          <w:i/>
          <w:sz w:val="24"/>
          <w:szCs w:val="24"/>
        </w:rPr>
      </w:pPr>
    </w:p>
    <w:p w:rsidR="00F739A0" w:rsidRDefault="00F739A0"/>
    <w:sectPr w:rsidR="00F739A0" w:rsidSect="002469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3B293D"/>
    <w:multiLevelType w:val="multilevel"/>
    <w:tmpl w:val="93C42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2"/>
  </w:compat>
  <w:rsids>
    <w:rsidRoot w:val="004D23CB"/>
    <w:rsid w:val="00012867"/>
    <w:rsid w:val="00052413"/>
    <w:rsid w:val="0006657D"/>
    <w:rsid w:val="000E1BB8"/>
    <w:rsid w:val="001B3DD9"/>
    <w:rsid w:val="002469AA"/>
    <w:rsid w:val="002E27C3"/>
    <w:rsid w:val="003217B3"/>
    <w:rsid w:val="003416E1"/>
    <w:rsid w:val="00416E04"/>
    <w:rsid w:val="00462A03"/>
    <w:rsid w:val="004B548B"/>
    <w:rsid w:val="004D23CB"/>
    <w:rsid w:val="004E7A05"/>
    <w:rsid w:val="006B33F6"/>
    <w:rsid w:val="00725860"/>
    <w:rsid w:val="008476E5"/>
    <w:rsid w:val="00887B38"/>
    <w:rsid w:val="009100FB"/>
    <w:rsid w:val="00946359"/>
    <w:rsid w:val="009C5134"/>
    <w:rsid w:val="00A269C9"/>
    <w:rsid w:val="00A31282"/>
    <w:rsid w:val="00A34D84"/>
    <w:rsid w:val="00AC7D05"/>
    <w:rsid w:val="00CE22DB"/>
    <w:rsid w:val="00D31A60"/>
    <w:rsid w:val="00D34766"/>
    <w:rsid w:val="00D70B57"/>
    <w:rsid w:val="00DA36B8"/>
    <w:rsid w:val="00DF2DE4"/>
    <w:rsid w:val="00E064B4"/>
    <w:rsid w:val="00EC0A6E"/>
    <w:rsid w:val="00F00095"/>
    <w:rsid w:val="00F739A0"/>
    <w:rsid w:val="00FA4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9AA"/>
  </w:style>
  <w:style w:type="paragraph" w:styleId="Heading1">
    <w:name w:val="heading 1"/>
    <w:basedOn w:val="Normal"/>
    <w:link w:val="Heading1Char"/>
    <w:uiPriority w:val="9"/>
    <w:qFormat/>
    <w:rsid w:val="004D23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3C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D23CB"/>
    <w:rPr>
      <w:color w:val="0000FF"/>
      <w:u w:val="single"/>
    </w:rPr>
  </w:style>
  <w:style w:type="character" w:styleId="Emphasis">
    <w:name w:val="Emphasis"/>
    <w:basedOn w:val="DefaultParagraphFont"/>
    <w:uiPriority w:val="20"/>
    <w:qFormat/>
    <w:rsid w:val="004D23CB"/>
    <w:rPr>
      <w:i/>
      <w:iCs/>
    </w:rPr>
  </w:style>
  <w:style w:type="character" w:customStyle="1" w:styleId="apple-style-span">
    <w:name w:val="apple-style-span"/>
    <w:basedOn w:val="DefaultParagraphFont"/>
    <w:rsid w:val="003217B3"/>
  </w:style>
  <w:style w:type="character" w:customStyle="1" w:styleId="apple-converted-space">
    <w:name w:val="apple-converted-space"/>
    <w:basedOn w:val="DefaultParagraphFont"/>
    <w:rsid w:val="00F00095"/>
  </w:style>
  <w:style w:type="paragraph" w:styleId="NoSpacing">
    <w:name w:val="No Spacing"/>
    <w:uiPriority w:val="1"/>
    <w:qFormat/>
    <w:rsid w:val="00F739A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047019">
      <w:bodyDiv w:val="1"/>
      <w:marLeft w:val="0"/>
      <w:marRight w:val="0"/>
      <w:marTop w:val="0"/>
      <w:marBottom w:val="0"/>
      <w:divBdr>
        <w:top w:val="none" w:sz="0" w:space="0" w:color="auto"/>
        <w:left w:val="none" w:sz="0" w:space="0" w:color="auto"/>
        <w:bottom w:val="none" w:sz="0" w:space="0" w:color="auto"/>
        <w:right w:val="none" w:sz="0" w:space="0" w:color="auto"/>
      </w:divBdr>
    </w:div>
    <w:div w:id="726731404">
      <w:bodyDiv w:val="1"/>
      <w:marLeft w:val="0"/>
      <w:marRight w:val="0"/>
      <w:marTop w:val="0"/>
      <w:marBottom w:val="0"/>
      <w:divBdr>
        <w:top w:val="none" w:sz="0" w:space="0" w:color="auto"/>
        <w:left w:val="none" w:sz="0" w:space="0" w:color="auto"/>
        <w:bottom w:val="none" w:sz="0" w:space="0" w:color="auto"/>
        <w:right w:val="none" w:sz="0" w:space="0" w:color="auto"/>
      </w:divBdr>
    </w:div>
    <w:div w:id="1017197855">
      <w:bodyDiv w:val="1"/>
      <w:marLeft w:val="0"/>
      <w:marRight w:val="0"/>
      <w:marTop w:val="0"/>
      <w:marBottom w:val="0"/>
      <w:divBdr>
        <w:top w:val="none" w:sz="0" w:space="0" w:color="auto"/>
        <w:left w:val="none" w:sz="0" w:space="0" w:color="auto"/>
        <w:bottom w:val="none" w:sz="0" w:space="0" w:color="auto"/>
        <w:right w:val="none" w:sz="0" w:space="0" w:color="auto"/>
      </w:divBdr>
    </w:div>
    <w:div w:id="1388724382">
      <w:bodyDiv w:val="1"/>
      <w:marLeft w:val="0"/>
      <w:marRight w:val="0"/>
      <w:marTop w:val="0"/>
      <w:marBottom w:val="0"/>
      <w:divBdr>
        <w:top w:val="none" w:sz="0" w:space="0" w:color="auto"/>
        <w:left w:val="none" w:sz="0" w:space="0" w:color="auto"/>
        <w:bottom w:val="none" w:sz="0" w:space="0" w:color="auto"/>
        <w:right w:val="none" w:sz="0" w:space="0" w:color="auto"/>
      </w:divBdr>
    </w:div>
    <w:div w:id="195162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Metadata\metadata.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Metadata\metadata.htm" TargetMode="External"/><Relationship Id="rId12" Type="http://schemas.openxmlformats.org/officeDocument/2006/relationships/hyperlink" Target="http://www.esri.com/metadata/esriprof8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Metadata\metadata.htm" TargetMode="External"/><Relationship Id="rId11" Type="http://schemas.openxmlformats.org/officeDocument/2006/relationships/hyperlink" Target="file:///C:\Metadata\metadata.htm" TargetMode="External"/><Relationship Id="rId5" Type="http://schemas.openxmlformats.org/officeDocument/2006/relationships/webSettings" Target="webSettings.xml"/><Relationship Id="rId10" Type="http://schemas.openxmlformats.org/officeDocument/2006/relationships/hyperlink" Target="file:///C:\Metadata\metadata.htm" TargetMode="External"/><Relationship Id="rId4" Type="http://schemas.openxmlformats.org/officeDocument/2006/relationships/settings" Target="settings.xml"/><Relationship Id="rId9" Type="http://schemas.openxmlformats.org/officeDocument/2006/relationships/hyperlink" Target="file:///C:\Metadata\metadata.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5</Pages>
  <Words>1517</Words>
  <Characters>8648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Indridason</dc:creator>
  <cp:lastModifiedBy>Jon Indridason</cp:lastModifiedBy>
  <cp:revision>6</cp:revision>
  <dcterms:created xsi:type="dcterms:W3CDTF">2011-04-27T18:33:00Z</dcterms:created>
  <dcterms:modified xsi:type="dcterms:W3CDTF">2011-06-06T13:41:00Z</dcterms:modified>
</cp:coreProperties>
</file>