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EA" w:rsidRDefault="00863EEA"/>
    <w:p w:rsidR="00863EEA" w:rsidRDefault="00863EEA">
      <w:pPr>
        <w:ind w:left="360"/>
      </w:pPr>
    </w:p>
    <w:p w:rsidR="00863EEA" w:rsidRDefault="00863EEA">
      <w:pPr>
        <w:ind w:left="720"/>
      </w:pPr>
    </w:p>
    <w:p w:rsidR="00863EEA" w:rsidRDefault="00863EEA">
      <w:pPr>
        <w:ind w:left="1080"/>
      </w:pPr>
    </w:p>
    <w:p w:rsidR="00863EEA" w:rsidRDefault="00F24701">
      <w:pPr>
        <w:ind w:left="1440"/>
      </w:pPr>
      <w:r>
        <w:t>Photo Science, Inc.</w:t>
      </w:r>
    </w:p>
    <w:p w:rsidR="00863EEA" w:rsidRDefault="00F24701">
      <w:pPr>
        <w:ind w:left="1440"/>
      </w:pPr>
      <w:r>
        <w:t>Unpublished Material</w:t>
      </w:r>
    </w:p>
    <w:p w:rsidR="00863EEA" w:rsidRDefault="00F24701">
      <w:pPr>
        <w:ind w:left="1440"/>
      </w:pPr>
      <w:r>
        <w:t xml:space="preserve">State of </w:t>
      </w:r>
      <w:proofErr w:type="spellStart"/>
      <w:r>
        <w:t>Conneticut</w:t>
      </w:r>
      <w:proofErr w:type="spellEnd"/>
      <w:r>
        <w:t xml:space="preserve"> UTM Zone 19 (Classified LAS): LIDAR for the North East – ARRA and </w:t>
      </w:r>
      <w:proofErr w:type="spellStart"/>
      <w:r>
        <w:t>LiDAR</w:t>
      </w:r>
      <w:proofErr w:type="spellEnd"/>
      <w:r>
        <w:t xml:space="preserve"> for the North East Part II. (USGS Contract: G10PC00026, ARRA LIDAR Task Order Numbers) USGS Contract: G10PC00026 Task </w:t>
      </w:r>
      <w:r>
        <w:t>Order Number: G10PD02143 Task Order Numbers: G10PD01027 (ARRA) and G10PD02143 (non-ARRA)</w:t>
      </w:r>
    </w:p>
    <w:p w:rsidR="00863EEA" w:rsidRDefault="00F24701">
      <w:pPr>
        <w:ind w:left="1440"/>
      </w:pPr>
      <w:proofErr w:type="gramStart"/>
      <w:r>
        <w:t>model</w:t>
      </w:r>
      <w:proofErr w:type="gramEnd"/>
    </w:p>
    <w:p w:rsidR="00863EEA" w:rsidRDefault="00863EEA">
      <w:pPr>
        <w:ind w:left="1080"/>
      </w:pPr>
    </w:p>
    <w:p w:rsidR="00863EEA" w:rsidRDefault="00863EEA">
      <w:pPr>
        <w:ind w:left="720"/>
      </w:pPr>
    </w:p>
    <w:p w:rsidR="00863EEA" w:rsidRDefault="00863EEA">
      <w:pPr>
        <w:ind w:left="720"/>
      </w:pPr>
    </w:p>
    <w:p w:rsidR="00863EEA" w:rsidRDefault="00F24701">
      <w:pPr>
        <w:ind w:left="1080"/>
      </w:pPr>
      <w:r>
        <w:t xml:space="preserve">The </w:t>
      </w:r>
      <w:proofErr w:type="spellStart"/>
      <w:r>
        <w:t>LiDAR</w:t>
      </w:r>
      <w:proofErr w:type="spellEnd"/>
      <w:r>
        <w:t xml:space="preserve"> for the North East Project, funded in large part by the American Recovery and Reinvestment Act (ARRA) of 2009, as well as, other funding sources was</w:t>
      </w:r>
      <w:r>
        <w:t xml:space="preserve"> designed to help stimulate the U.S. economy and provide for more accurate floodplain mapping in the North East representing the start of a regional </w:t>
      </w:r>
      <w:proofErr w:type="spellStart"/>
      <w:r>
        <w:t>LiDAR</w:t>
      </w:r>
      <w:proofErr w:type="spellEnd"/>
      <w:r>
        <w:t xml:space="preserve"> collection program that served as a test case for a national elevation program. Lead by the United St</w:t>
      </w:r>
      <w:r>
        <w:t xml:space="preserve">ates Geological Survey's (USGS) National Geospatial Program Office and the State of Maine's Office of GIS with active collaboration and participation by other federal, state and local agencies resulted in </w:t>
      </w:r>
      <w:proofErr w:type="spellStart"/>
      <w:r>
        <w:t>LiDAR</w:t>
      </w:r>
      <w:proofErr w:type="spellEnd"/>
      <w:r>
        <w:t xml:space="preserve"> acquisition and processing of over 8,000 sq. </w:t>
      </w:r>
      <w:r>
        <w:t>miles of (</w:t>
      </w:r>
      <w:proofErr w:type="spellStart"/>
      <w:r>
        <w:t>LiDAR</w:t>
      </w:r>
      <w:proofErr w:type="spellEnd"/>
      <w:r>
        <w:t>) data of a coastal zone spanning six North Eastern states, including Maine, New Hampshire, Massachusetts, Connecticut, Rhode Island, and New York. USGS's National Geospatial Technical Operations Center (USGS NGTOC) in Rolla, MO provided pro</w:t>
      </w:r>
      <w:r>
        <w:t xml:space="preserve">ject management and quality control oversight for the project which consisted of two Task Orders issued to USGS contractor, GMR Aerial Surveys </w:t>
      </w:r>
      <w:proofErr w:type="spellStart"/>
      <w:r>
        <w:t>inc.</w:t>
      </w:r>
      <w:proofErr w:type="spellEnd"/>
      <w:r>
        <w:t xml:space="preserve"> d/b/a Photo Science (contractor), for task order execution through the use of USGS's Geospatial Products and</w:t>
      </w:r>
      <w:r>
        <w:t xml:space="preserve"> Services Contract (USGS Contract: G10PC00026). Task Order specifications included state/area specific vertical accuracy, nominal post spacing and tide coordinated acquisition requirements.                     Specific to the State of </w:t>
      </w:r>
      <w:proofErr w:type="spellStart"/>
      <w:r>
        <w:t>Conneticut</w:t>
      </w:r>
      <w:proofErr w:type="spellEnd"/>
      <w:r>
        <w:t xml:space="preserve"> UTM Zone 1</w:t>
      </w:r>
      <w:r>
        <w:t xml:space="preserve">9, </w:t>
      </w:r>
      <w:proofErr w:type="spellStart"/>
      <w:r>
        <w:t>LiDAR</w:t>
      </w:r>
      <w:proofErr w:type="spellEnd"/>
      <w:r>
        <w:t xml:space="preserve"> was collected in the Winter and Spring 2011         at a 2 meter or better nominal post spacing (2m GSD) for approximately 141          square miles of </w:t>
      </w:r>
      <w:proofErr w:type="spellStart"/>
      <w:r>
        <w:t>Conneticut</w:t>
      </w:r>
      <w:proofErr w:type="spellEnd"/>
      <w:r>
        <w:t xml:space="preserve"> UTM Zone 19, while no snow was on the ground and rivers were at or below normal leve</w:t>
      </w:r>
      <w:r>
        <w:t xml:space="preserve">ls.           In order to post process the </w:t>
      </w:r>
      <w:proofErr w:type="spellStart"/>
      <w:r>
        <w:t>LiDAR</w:t>
      </w:r>
      <w:proofErr w:type="spellEnd"/>
      <w:r>
        <w:t xml:space="preserve"> data to meet task order specifications,         Photo Science subcontractor, The James W. Sewall Company, established a total of 4 control         points that were used to calibrate the LIDAR to known ground</w:t>
      </w:r>
      <w:r>
        <w:t xml:space="preserve"> locations established throughout         the </w:t>
      </w:r>
      <w:proofErr w:type="spellStart"/>
      <w:r>
        <w:t>Conneticut</w:t>
      </w:r>
      <w:proofErr w:type="spellEnd"/>
      <w:r>
        <w:t xml:space="preserve"> UTM Zone 19 project area. Additionally, Sewall established twenty (20) quality control         "blind" check points using survey grade, dual frequency GPS receivers throughout the         </w:t>
      </w:r>
      <w:proofErr w:type="spellStart"/>
      <w:r>
        <w:t>Conneticut</w:t>
      </w:r>
      <w:proofErr w:type="spellEnd"/>
      <w:r>
        <w:t xml:space="preserve"> </w:t>
      </w:r>
      <w:r>
        <w:t>UTM Zone 19 project area and the contractor supplied the coordinate and elevation         data values for each point to USGS to independently validate theses required vertical         accuracies. These points were not used by the Contractors production tea</w:t>
      </w:r>
      <w:r>
        <w:t xml:space="preserve">m </w:t>
      </w:r>
      <w:proofErr w:type="spellStart"/>
      <w:r>
        <w:t>duing</w:t>
      </w:r>
      <w:proofErr w:type="spellEnd"/>
      <w:r>
        <w:t xml:space="preserve"> any         phase of the project. </w:t>
      </w:r>
      <w:proofErr w:type="spellStart"/>
      <w:r>
        <w:t>Conneticut</w:t>
      </w:r>
      <w:proofErr w:type="spellEnd"/>
      <w:r>
        <w:t xml:space="preserve"> UTM Zone 19 data was developed based on a horizontal projection/datum         of UTM NAD83 (2007), UTM Zone 19, meters and vertical datum of NAVD1988 (GEOID09), meters.         </w:t>
      </w:r>
      <w:proofErr w:type="spellStart"/>
      <w:r>
        <w:t>LiDAR</w:t>
      </w:r>
      <w:proofErr w:type="spellEnd"/>
      <w:r>
        <w:t xml:space="preserve"> data was delivered i</w:t>
      </w:r>
      <w:r>
        <w:t xml:space="preserve">n RAW </w:t>
      </w:r>
      <w:proofErr w:type="spellStart"/>
      <w:r>
        <w:t>flightline</w:t>
      </w:r>
      <w:proofErr w:type="spellEnd"/>
      <w:r>
        <w:t xml:space="preserve"> swath format, processed to create Classified         LAS 1.2 Files formatted to 205 individual 1500m x 1500m tiles, Hydro Flattening </w:t>
      </w:r>
      <w:proofErr w:type="spellStart"/>
      <w:r>
        <w:t>Breaklines</w:t>
      </w:r>
      <w:proofErr w:type="spellEnd"/>
      <w:r>
        <w:t xml:space="preserve">         in </w:t>
      </w:r>
      <w:proofErr w:type="spellStart"/>
      <w:r>
        <w:t>Esri</w:t>
      </w:r>
      <w:proofErr w:type="spellEnd"/>
      <w:r>
        <w:t xml:space="preserve"> shape file format, and corresponding 2.0 meter gridded Raster DEM Files tiled t</w:t>
      </w:r>
      <w:r>
        <w:t xml:space="preserve">o         the same 1500m x 1500m schema. </w:t>
      </w:r>
      <w:proofErr w:type="spellStart"/>
      <w:r>
        <w:t>LiDAR</w:t>
      </w:r>
      <w:proofErr w:type="spellEnd"/>
      <w:r>
        <w:t xml:space="preserve"> Data was originally delivered to USGS for quality         control validation under USGS Delivery Lot 8b.  The lineage (metadata), positional, content         (completeness), attribution, logical consistency, a</w:t>
      </w:r>
      <w:r>
        <w:t xml:space="preserve">nd accuracies of all digital elevation         data produced conform to the specifications stipulated in USGS Task Orders G10PD01027 (ARRA)         and G10PD02143 (non-ARRA) and the U.S. Geological Survey National Geospatial Program Base         </w:t>
      </w:r>
      <w:proofErr w:type="spellStart"/>
      <w:r>
        <w:t>LiDAR</w:t>
      </w:r>
      <w:proofErr w:type="spellEnd"/>
      <w:r>
        <w:t xml:space="preserve"> Spec</w:t>
      </w:r>
      <w:r>
        <w:t>ification, Version 12.</w:t>
      </w:r>
    </w:p>
    <w:p w:rsidR="00863EEA" w:rsidRDefault="00F24701">
      <w:pPr>
        <w:ind w:left="1080"/>
      </w:pPr>
      <w:r>
        <w:t xml:space="preserve">Classified LAS files are used to show the manually reviewed bare earth surface.  This allows the user to create Intensity Images,         </w:t>
      </w:r>
      <w:proofErr w:type="spellStart"/>
      <w:r>
        <w:t>Breaklines</w:t>
      </w:r>
      <w:proofErr w:type="spellEnd"/>
      <w:r>
        <w:t xml:space="preserve"> and Raster DEM.</w:t>
      </w:r>
    </w:p>
    <w:p w:rsidR="00863EEA" w:rsidRDefault="00863EEA">
      <w:pPr>
        <w:ind w:left="720"/>
      </w:pPr>
    </w:p>
    <w:p w:rsidR="00863EEA" w:rsidRDefault="00863EEA">
      <w:pPr>
        <w:ind w:left="720"/>
      </w:pPr>
    </w:p>
    <w:p w:rsidR="00863EEA" w:rsidRDefault="00863EEA">
      <w:pPr>
        <w:ind w:left="1080"/>
      </w:pPr>
    </w:p>
    <w:p w:rsidR="00863EEA" w:rsidRDefault="00863EEA">
      <w:pPr>
        <w:ind w:left="1440"/>
      </w:pPr>
    </w:p>
    <w:p w:rsidR="00863EEA" w:rsidRDefault="00863EEA">
      <w:pPr>
        <w:ind w:left="1800"/>
      </w:pPr>
    </w:p>
    <w:p w:rsidR="00863EEA" w:rsidRDefault="00F24701">
      <w:pPr>
        <w:ind w:left="2160"/>
      </w:pPr>
      <w:r>
        <w:t>20110422</w:t>
      </w:r>
    </w:p>
    <w:p w:rsidR="00863EEA" w:rsidRDefault="00863EEA">
      <w:pPr>
        <w:ind w:left="1800"/>
      </w:pPr>
    </w:p>
    <w:p w:rsidR="00863EEA" w:rsidRDefault="00863EEA">
      <w:pPr>
        <w:ind w:left="1800"/>
      </w:pPr>
    </w:p>
    <w:p w:rsidR="00863EEA" w:rsidRDefault="00F24701">
      <w:pPr>
        <w:ind w:left="2160"/>
      </w:pPr>
      <w:r>
        <w:t>20110426</w:t>
      </w:r>
    </w:p>
    <w:p w:rsidR="00863EEA" w:rsidRDefault="00863EEA">
      <w:pPr>
        <w:ind w:left="1800"/>
      </w:pPr>
    </w:p>
    <w:p w:rsidR="00863EEA" w:rsidRDefault="00863EEA">
      <w:pPr>
        <w:ind w:left="1800"/>
      </w:pPr>
      <w:bookmarkStart w:id="0" w:name="_GoBack"/>
      <w:bookmarkEnd w:id="0"/>
    </w:p>
    <w:p w:rsidR="00863EEA" w:rsidRDefault="00F24701">
      <w:pPr>
        <w:ind w:left="2160"/>
      </w:pPr>
      <w:r>
        <w:t>20110429</w:t>
      </w:r>
    </w:p>
    <w:p w:rsidR="00863EEA" w:rsidRDefault="00863EEA">
      <w:pPr>
        <w:ind w:left="1800"/>
      </w:pPr>
    </w:p>
    <w:p w:rsidR="00863EEA" w:rsidRDefault="00863EEA">
      <w:pPr>
        <w:ind w:left="1800"/>
      </w:pPr>
    </w:p>
    <w:p w:rsidR="00863EEA" w:rsidRDefault="00F24701">
      <w:pPr>
        <w:ind w:left="2160"/>
      </w:pPr>
      <w:r>
        <w:t>20110430</w:t>
      </w:r>
    </w:p>
    <w:p w:rsidR="00863EEA" w:rsidRDefault="00863EEA">
      <w:pPr>
        <w:ind w:left="1800"/>
      </w:pPr>
    </w:p>
    <w:p w:rsidR="00863EEA" w:rsidRDefault="00863EEA">
      <w:pPr>
        <w:ind w:left="1800"/>
      </w:pPr>
    </w:p>
    <w:p w:rsidR="00863EEA" w:rsidRDefault="00F24701">
      <w:pPr>
        <w:ind w:left="2160"/>
      </w:pPr>
      <w:r>
        <w:t>20110501</w:t>
      </w:r>
    </w:p>
    <w:p w:rsidR="00863EEA" w:rsidRDefault="00863EEA">
      <w:pPr>
        <w:ind w:left="1800"/>
      </w:pPr>
    </w:p>
    <w:p w:rsidR="00863EEA" w:rsidRDefault="00863EEA">
      <w:pPr>
        <w:ind w:left="1800"/>
      </w:pPr>
    </w:p>
    <w:p w:rsidR="00863EEA" w:rsidRDefault="00F24701">
      <w:pPr>
        <w:ind w:left="2160"/>
      </w:pPr>
      <w:r>
        <w:t>20110502</w:t>
      </w:r>
    </w:p>
    <w:p w:rsidR="00863EEA" w:rsidRDefault="00863EEA">
      <w:pPr>
        <w:ind w:left="1800"/>
      </w:pPr>
    </w:p>
    <w:p w:rsidR="00863EEA" w:rsidRDefault="00863EEA">
      <w:pPr>
        <w:ind w:left="1800"/>
      </w:pPr>
    </w:p>
    <w:p w:rsidR="00863EEA" w:rsidRDefault="00F24701">
      <w:pPr>
        <w:ind w:left="2160"/>
      </w:pPr>
      <w:r>
        <w:t>20110506</w:t>
      </w:r>
    </w:p>
    <w:p w:rsidR="00863EEA" w:rsidRDefault="00863EEA">
      <w:pPr>
        <w:ind w:left="1800"/>
      </w:pPr>
    </w:p>
    <w:p w:rsidR="00863EEA" w:rsidRDefault="00863EEA">
      <w:pPr>
        <w:ind w:left="1440"/>
      </w:pPr>
    </w:p>
    <w:p w:rsidR="00863EEA" w:rsidRDefault="00863EEA">
      <w:pPr>
        <w:ind w:left="1080"/>
      </w:pPr>
    </w:p>
    <w:p w:rsidR="00863EEA" w:rsidRDefault="00F24701">
      <w:pPr>
        <w:ind w:left="1080"/>
      </w:pPr>
      <w:proofErr w:type="gramStart"/>
      <w:r>
        <w:t>ground</w:t>
      </w:r>
      <w:proofErr w:type="gramEnd"/>
      <w:r>
        <w:t xml:space="preserve"> condition</w:t>
      </w:r>
    </w:p>
    <w:p w:rsidR="00863EEA" w:rsidRDefault="00863EEA">
      <w:pPr>
        <w:ind w:left="720"/>
      </w:pPr>
    </w:p>
    <w:p w:rsidR="00863EEA" w:rsidRDefault="00863EEA">
      <w:pPr>
        <w:ind w:left="720"/>
      </w:pPr>
    </w:p>
    <w:p w:rsidR="00863EEA" w:rsidRDefault="00F24701">
      <w:pPr>
        <w:ind w:left="1080"/>
      </w:pPr>
      <w:r>
        <w:t>In Work</w:t>
      </w:r>
    </w:p>
    <w:p w:rsidR="00863EEA" w:rsidRDefault="00F24701">
      <w:pPr>
        <w:ind w:left="1080"/>
      </w:pPr>
      <w:r>
        <w:t>Unknown</w:t>
      </w:r>
    </w:p>
    <w:p w:rsidR="00863EEA" w:rsidRDefault="00863EEA">
      <w:pPr>
        <w:ind w:left="720"/>
      </w:pPr>
    </w:p>
    <w:p w:rsidR="00863EEA" w:rsidRDefault="00863EEA">
      <w:pPr>
        <w:ind w:left="720"/>
      </w:pPr>
    </w:p>
    <w:p w:rsidR="00863EEA" w:rsidRDefault="00863EEA">
      <w:pPr>
        <w:ind w:left="1080"/>
      </w:pPr>
    </w:p>
    <w:p w:rsidR="00863EEA" w:rsidRDefault="00F24701">
      <w:pPr>
        <w:ind w:left="1440"/>
      </w:pPr>
      <w:r>
        <w:t>-71.936942</w:t>
      </w:r>
    </w:p>
    <w:p w:rsidR="00863EEA" w:rsidRDefault="00F24701">
      <w:pPr>
        <w:ind w:left="1440"/>
      </w:pPr>
      <w:r>
        <w:t>-71.931654</w:t>
      </w:r>
    </w:p>
    <w:p w:rsidR="00863EEA" w:rsidRDefault="00F24701">
      <w:pPr>
        <w:ind w:left="1440"/>
      </w:pPr>
      <w:r>
        <w:t>41.424207</w:t>
      </w:r>
    </w:p>
    <w:p w:rsidR="00863EEA" w:rsidRDefault="00F24701">
      <w:pPr>
        <w:ind w:left="1440"/>
      </w:pPr>
      <w:r>
        <w:t>41.419444</w:t>
      </w:r>
    </w:p>
    <w:p w:rsidR="00863EEA" w:rsidRDefault="00863EEA">
      <w:pPr>
        <w:ind w:left="1080"/>
      </w:pPr>
    </w:p>
    <w:p w:rsidR="00863EEA" w:rsidRDefault="00863EEA">
      <w:pPr>
        <w:ind w:left="1080"/>
      </w:pPr>
    </w:p>
    <w:p w:rsidR="00863EEA" w:rsidRDefault="00F24701">
      <w:pPr>
        <w:ind w:left="1440"/>
      </w:pPr>
      <w:r>
        <w:t>254575.00</w:t>
      </w:r>
    </w:p>
    <w:p w:rsidR="00863EEA" w:rsidRDefault="00F24701">
      <w:pPr>
        <w:ind w:left="1440"/>
      </w:pPr>
      <w:r>
        <w:t>255000.00</w:t>
      </w:r>
    </w:p>
    <w:p w:rsidR="00863EEA" w:rsidRDefault="00F24701">
      <w:pPr>
        <w:ind w:left="1440"/>
      </w:pPr>
      <w:r>
        <w:t>4589485.0</w:t>
      </w:r>
    </w:p>
    <w:p w:rsidR="00863EEA" w:rsidRDefault="00F24701">
      <w:pPr>
        <w:ind w:left="1440"/>
      </w:pPr>
      <w:r>
        <w:t>4590000.0</w:t>
      </w:r>
    </w:p>
    <w:p w:rsidR="00863EEA" w:rsidRDefault="00863EEA">
      <w:pPr>
        <w:ind w:left="1080"/>
      </w:pPr>
    </w:p>
    <w:p w:rsidR="00863EEA" w:rsidRDefault="00863EEA">
      <w:pPr>
        <w:ind w:left="720"/>
      </w:pPr>
    </w:p>
    <w:p w:rsidR="00863EEA" w:rsidRDefault="00863EEA">
      <w:pPr>
        <w:ind w:left="720"/>
      </w:pPr>
    </w:p>
    <w:p w:rsidR="00863EEA" w:rsidRDefault="00863EEA">
      <w:pPr>
        <w:ind w:left="1080"/>
      </w:pPr>
    </w:p>
    <w:p w:rsidR="00863EEA" w:rsidRDefault="00F24701">
      <w:pPr>
        <w:ind w:left="1440"/>
      </w:pPr>
      <w:proofErr w:type="gramStart"/>
      <w:r>
        <w:t>none</w:t>
      </w:r>
      <w:proofErr w:type="gramEnd"/>
    </w:p>
    <w:p w:rsidR="00863EEA" w:rsidRDefault="00F24701">
      <w:pPr>
        <w:ind w:left="1440"/>
      </w:pPr>
      <w:proofErr w:type="gramStart"/>
      <w:r>
        <w:t>model</w:t>
      </w:r>
      <w:proofErr w:type="gramEnd"/>
    </w:p>
    <w:p w:rsidR="00863EEA" w:rsidRDefault="00F24701">
      <w:pPr>
        <w:ind w:left="1440"/>
      </w:pPr>
      <w:proofErr w:type="spellStart"/>
      <w:r>
        <w:t>LiDAR</w:t>
      </w:r>
      <w:proofErr w:type="spellEnd"/>
    </w:p>
    <w:p w:rsidR="00863EEA" w:rsidRDefault="00F24701">
      <w:pPr>
        <w:ind w:left="1440"/>
      </w:pPr>
      <w:r>
        <w:t>LAS Point Cloud</w:t>
      </w:r>
    </w:p>
    <w:p w:rsidR="00863EEA" w:rsidRDefault="00F24701">
      <w:pPr>
        <w:ind w:left="1440"/>
      </w:pPr>
      <w:proofErr w:type="gramStart"/>
      <w:r>
        <w:t>remote</w:t>
      </w:r>
      <w:proofErr w:type="gramEnd"/>
      <w:r>
        <w:t xml:space="preserve"> sensing</w:t>
      </w:r>
    </w:p>
    <w:p w:rsidR="00863EEA" w:rsidRDefault="00863EEA">
      <w:pPr>
        <w:ind w:left="1080"/>
      </w:pPr>
    </w:p>
    <w:p w:rsidR="00863EEA" w:rsidRDefault="00863EEA">
      <w:pPr>
        <w:ind w:left="1080"/>
      </w:pPr>
    </w:p>
    <w:p w:rsidR="00863EEA" w:rsidRDefault="00F24701">
      <w:pPr>
        <w:ind w:left="1440"/>
      </w:pPr>
      <w:r>
        <w:t>None</w:t>
      </w:r>
    </w:p>
    <w:p w:rsidR="00863EEA" w:rsidRDefault="00F24701">
      <w:pPr>
        <w:ind w:left="1440"/>
      </w:pPr>
      <w:r>
        <w:t>CT</w:t>
      </w:r>
    </w:p>
    <w:p w:rsidR="00863EEA" w:rsidRDefault="00F24701">
      <w:pPr>
        <w:ind w:left="1440"/>
      </w:pPr>
      <w:r>
        <w:t>US</w:t>
      </w:r>
    </w:p>
    <w:p w:rsidR="00863EEA" w:rsidRDefault="00863EEA">
      <w:pPr>
        <w:ind w:left="1080"/>
      </w:pPr>
    </w:p>
    <w:p w:rsidR="00863EEA" w:rsidRDefault="00863EEA">
      <w:pPr>
        <w:ind w:left="720"/>
      </w:pPr>
    </w:p>
    <w:p w:rsidR="00863EEA" w:rsidRDefault="00F24701">
      <w:pPr>
        <w:ind w:left="720"/>
      </w:pPr>
      <w:r>
        <w:t>None</w:t>
      </w:r>
    </w:p>
    <w:p w:rsidR="00863EEA" w:rsidRDefault="00F24701">
      <w:pPr>
        <w:ind w:left="720"/>
      </w:pPr>
      <w:proofErr w:type="gramStart"/>
      <w:r>
        <w:t>None.</w:t>
      </w:r>
      <w:proofErr w:type="gramEnd"/>
      <w:r>
        <w:t xml:space="preserve">  However, users should be aware that </w:t>
      </w:r>
      <w:r>
        <w:t>temporal changes may have occurred since        this data set was collected and that some parts of this data may no longer represent actual        surface conditions.  Users should not use this data for critical applications without a full        awareness</w:t>
      </w:r>
      <w:r>
        <w:t xml:space="preserve"> of </w:t>
      </w:r>
      <w:proofErr w:type="spellStart"/>
      <w:proofErr w:type="gramStart"/>
      <w:r>
        <w:t>it's</w:t>
      </w:r>
      <w:proofErr w:type="spellEnd"/>
      <w:proofErr w:type="gramEnd"/>
      <w:r>
        <w:t xml:space="preserve"> limitations.  Acknowledgement of the U.S. Geological Survey would be        appreciated for products derived from these data.</w:t>
      </w:r>
    </w:p>
    <w:p w:rsidR="00863EEA" w:rsidRDefault="00F24701">
      <w:pPr>
        <w:ind w:left="720"/>
      </w:pPr>
      <w:r>
        <w:t xml:space="preserve">Photo Science, Inc. flew the </w:t>
      </w:r>
      <w:proofErr w:type="spellStart"/>
      <w:r>
        <w:t>LiDAR</w:t>
      </w:r>
      <w:proofErr w:type="spellEnd"/>
      <w:r>
        <w:t xml:space="preserve"> and processed the data. Northrop Grumman/3001 helped with the acquisition of the </w:t>
      </w:r>
      <w:proofErr w:type="spellStart"/>
      <w:r>
        <w:t>LiDAR</w:t>
      </w:r>
      <w:proofErr w:type="spellEnd"/>
      <w:r>
        <w:t xml:space="preserve"> data.</w:t>
      </w:r>
    </w:p>
    <w:p w:rsidR="00863EEA" w:rsidRDefault="00F24701">
      <w:pPr>
        <w:ind w:left="720"/>
      </w:pPr>
      <w:proofErr w:type="spellStart"/>
      <w:r>
        <w:t>MicroStation</w:t>
      </w:r>
      <w:proofErr w:type="spellEnd"/>
      <w:r>
        <w:t xml:space="preserve"> Version 8; </w:t>
      </w:r>
      <w:proofErr w:type="spellStart"/>
      <w:r>
        <w:t>TerraScan</w:t>
      </w:r>
      <w:proofErr w:type="spellEnd"/>
      <w:r>
        <w:t xml:space="preserve"> Version 11; ALS Post Processor 2.70 Build#15; </w:t>
      </w:r>
      <w:proofErr w:type="spellStart"/>
      <w:r>
        <w:t>TerraModeler</w:t>
      </w:r>
      <w:proofErr w:type="spellEnd"/>
      <w:r>
        <w:t xml:space="preserve"> Version 11;      </w:t>
      </w:r>
      <w:proofErr w:type="spellStart"/>
      <w:r>
        <w:t>GeoCue</w:t>
      </w:r>
      <w:proofErr w:type="spellEnd"/>
      <w:r>
        <w:t xml:space="preserve"> Version 7.0.34.5; </w:t>
      </w:r>
      <w:proofErr w:type="spellStart"/>
      <w:r>
        <w:t>Optech</w:t>
      </w:r>
      <w:proofErr w:type="spellEnd"/>
      <w:r>
        <w:t xml:space="preserve"> </w:t>
      </w:r>
      <w:proofErr w:type="spellStart"/>
      <w:r>
        <w:t>DashMAP</w:t>
      </w:r>
      <w:proofErr w:type="spellEnd"/>
      <w:r>
        <w:t xml:space="preserve"> 5.1000; Windows XP Operating System</w:t>
      </w:r>
    </w:p>
    <w:p w:rsidR="00863EEA" w:rsidRDefault="00863EEA">
      <w:pPr>
        <w:ind w:left="720"/>
      </w:pPr>
    </w:p>
    <w:p w:rsidR="00863EEA" w:rsidRDefault="00863EEA">
      <w:pPr>
        <w:ind w:left="1080"/>
      </w:pPr>
    </w:p>
    <w:p w:rsidR="00863EEA" w:rsidRDefault="00F24701">
      <w:pPr>
        <w:ind w:left="1440"/>
      </w:pPr>
      <w:r>
        <w:t>Photo Science, Inc.</w:t>
      </w:r>
    </w:p>
    <w:p w:rsidR="00863EEA" w:rsidRDefault="00F24701">
      <w:pPr>
        <w:ind w:left="1440"/>
      </w:pPr>
      <w:r>
        <w:t>Unpublished Material</w:t>
      </w:r>
    </w:p>
    <w:p w:rsidR="00863EEA" w:rsidRDefault="00F24701">
      <w:pPr>
        <w:ind w:left="1440"/>
      </w:pPr>
      <w:r>
        <w:t xml:space="preserve">State of </w:t>
      </w:r>
      <w:proofErr w:type="spellStart"/>
      <w:r>
        <w:t>Conneticut</w:t>
      </w:r>
      <w:proofErr w:type="spellEnd"/>
      <w:r>
        <w:t xml:space="preserve"> </w:t>
      </w:r>
      <w:r>
        <w:t xml:space="preserve">UTM Zone 19 (Raster DEM): LIDAR for the North East – ARRA and </w:t>
      </w:r>
      <w:proofErr w:type="spellStart"/>
      <w:r>
        <w:t>LiDAR</w:t>
      </w:r>
      <w:proofErr w:type="spellEnd"/>
      <w:r>
        <w:t xml:space="preserve"> for the North East Part II. (USGS Contract: G10PC00026, ARRA LIDAR Task Order Numbers) USGS Contract: G10PC00026 Task Order Number: G10PD02143 Task Order Numbers: G10PD01027 (ARRA) and G10</w:t>
      </w:r>
      <w:r>
        <w:t>PD02143 (non-ARRA)</w:t>
      </w:r>
    </w:p>
    <w:p w:rsidR="00863EEA" w:rsidRDefault="00F24701">
      <w:pPr>
        <w:ind w:left="1440"/>
      </w:pPr>
      <w:proofErr w:type="gramStart"/>
      <w:r>
        <w:t>model</w:t>
      </w:r>
      <w:proofErr w:type="gramEnd"/>
    </w:p>
    <w:p w:rsidR="00863EEA" w:rsidRDefault="00863EEA">
      <w:pPr>
        <w:ind w:left="1080"/>
      </w:pPr>
    </w:p>
    <w:p w:rsidR="00863EEA" w:rsidRDefault="00863EEA">
      <w:pPr>
        <w:ind w:left="720"/>
      </w:pPr>
    </w:p>
    <w:p w:rsidR="00863EEA" w:rsidRDefault="00863EEA">
      <w:pPr>
        <w:ind w:left="720"/>
      </w:pPr>
    </w:p>
    <w:p w:rsidR="00863EEA" w:rsidRDefault="00863EEA">
      <w:pPr>
        <w:ind w:left="1080"/>
      </w:pPr>
    </w:p>
    <w:p w:rsidR="00863EEA" w:rsidRDefault="00F24701">
      <w:pPr>
        <w:ind w:left="1440"/>
      </w:pPr>
      <w:r>
        <w:t>Photo Science, Inc.</w:t>
      </w:r>
    </w:p>
    <w:p w:rsidR="00863EEA" w:rsidRDefault="00F24701">
      <w:pPr>
        <w:ind w:left="1440"/>
      </w:pPr>
      <w:r>
        <w:t>Unpublished Material</w:t>
      </w:r>
    </w:p>
    <w:p w:rsidR="00863EEA" w:rsidRDefault="00F24701">
      <w:pPr>
        <w:ind w:left="1440"/>
      </w:pPr>
      <w:r>
        <w:t xml:space="preserve">State of </w:t>
      </w:r>
      <w:proofErr w:type="spellStart"/>
      <w:r>
        <w:t>Conneticut</w:t>
      </w:r>
      <w:proofErr w:type="spellEnd"/>
      <w:r>
        <w:t xml:space="preserve"> UTM Zone 19 (Hydro </w:t>
      </w:r>
      <w:proofErr w:type="spellStart"/>
      <w:r>
        <w:t>Breaklines</w:t>
      </w:r>
      <w:proofErr w:type="spellEnd"/>
      <w:r>
        <w:t xml:space="preserve">): LIDAR for the North East – ARRA and </w:t>
      </w:r>
      <w:proofErr w:type="spellStart"/>
      <w:r>
        <w:t>LiDAR</w:t>
      </w:r>
      <w:proofErr w:type="spellEnd"/>
      <w:r>
        <w:t xml:space="preserve"> for the North East Part II. (USGS Contract: G10PC00026, ARRA LIDAR Task Order Numbers) USGS </w:t>
      </w:r>
      <w:r>
        <w:t>Contract: G10PC00026 Task Order Number: G10PD02143 Task Order Numbers: G10PD01027 (ARRA) and G10PD02143 (non-ARRA)</w:t>
      </w:r>
    </w:p>
    <w:p w:rsidR="00863EEA" w:rsidRDefault="00F24701">
      <w:pPr>
        <w:ind w:left="1440"/>
      </w:pPr>
      <w:proofErr w:type="gramStart"/>
      <w:r>
        <w:t>model</w:t>
      </w:r>
      <w:proofErr w:type="gramEnd"/>
    </w:p>
    <w:p w:rsidR="00863EEA" w:rsidRDefault="00863EEA">
      <w:pPr>
        <w:ind w:left="1080"/>
      </w:pPr>
    </w:p>
    <w:p w:rsidR="00863EEA" w:rsidRDefault="00863EEA">
      <w:pPr>
        <w:ind w:left="720"/>
      </w:pPr>
    </w:p>
    <w:p w:rsidR="00863EEA" w:rsidRDefault="00863EEA">
      <w:pPr>
        <w:ind w:left="720"/>
      </w:pPr>
    </w:p>
    <w:p w:rsidR="00863EEA" w:rsidRDefault="00863EEA">
      <w:pPr>
        <w:ind w:left="1080"/>
      </w:pPr>
    </w:p>
    <w:p w:rsidR="00863EEA" w:rsidRDefault="00F24701">
      <w:pPr>
        <w:ind w:left="1440"/>
      </w:pPr>
      <w:r>
        <w:t xml:space="preserve">Photo Science, </w:t>
      </w:r>
      <w:proofErr w:type="spellStart"/>
      <w:proofErr w:type="gramStart"/>
      <w:r>
        <w:t>inc</w:t>
      </w:r>
      <w:proofErr w:type="gramEnd"/>
      <w:r>
        <w:t>.</w:t>
      </w:r>
      <w:proofErr w:type="spellEnd"/>
    </w:p>
    <w:p w:rsidR="00863EEA" w:rsidRDefault="00F24701">
      <w:pPr>
        <w:ind w:left="1440"/>
      </w:pPr>
      <w:r>
        <w:t>Unpublished Material</w:t>
      </w:r>
    </w:p>
    <w:p w:rsidR="00863EEA" w:rsidRDefault="00F24701">
      <w:pPr>
        <w:ind w:left="1440"/>
      </w:pPr>
      <w:r>
        <w:t xml:space="preserve">State of </w:t>
      </w:r>
      <w:proofErr w:type="spellStart"/>
      <w:r>
        <w:t>Conneticut</w:t>
      </w:r>
      <w:proofErr w:type="spellEnd"/>
      <w:r>
        <w:t xml:space="preserve"> UTM Zone 19: LIDAR for the North East – ARRA and </w:t>
      </w:r>
      <w:proofErr w:type="spellStart"/>
      <w:r>
        <w:t>LiDAR</w:t>
      </w:r>
      <w:proofErr w:type="spellEnd"/>
      <w:r>
        <w:t xml:space="preserve"> for the North E</w:t>
      </w:r>
      <w:r>
        <w:t>ast Part II. (USGS Contract: G10PC00026, ARRA LIDAR Task Order Numbers) USGS Contract: G10PC00026 Task Order Number: G10PD02143 Task Order Numbers: G10PD01027 (ARRA) and G10PD02143 (non-ARRA)</w:t>
      </w:r>
    </w:p>
    <w:p w:rsidR="00863EEA" w:rsidRDefault="00F24701">
      <w:pPr>
        <w:ind w:left="1440"/>
      </w:pPr>
      <w:proofErr w:type="gramStart"/>
      <w:r>
        <w:t>model</w:t>
      </w:r>
      <w:proofErr w:type="gramEnd"/>
    </w:p>
    <w:p w:rsidR="00863EEA" w:rsidRDefault="00863EEA">
      <w:pPr>
        <w:ind w:left="1080"/>
      </w:pPr>
    </w:p>
    <w:p w:rsidR="00863EEA" w:rsidRDefault="00863EEA">
      <w:pPr>
        <w:ind w:left="720"/>
      </w:pPr>
    </w:p>
    <w:p w:rsidR="00863EEA" w:rsidRDefault="00863EEA">
      <w:pPr>
        <w:ind w:left="360"/>
      </w:pPr>
    </w:p>
    <w:p w:rsidR="00863EEA" w:rsidRDefault="00863EEA">
      <w:pPr>
        <w:ind w:left="360"/>
      </w:pPr>
    </w:p>
    <w:p w:rsidR="00863EEA" w:rsidRDefault="00863EEA">
      <w:pPr>
        <w:ind w:left="720"/>
      </w:pPr>
    </w:p>
    <w:p w:rsidR="00863EEA" w:rsidRDefault="00F24701">
      <w:pPr>
        <w:ind w:left="1080"/>
      </w:pPr>
      <w:r>
        <w:t xml:space="preserve">The project area required </w:t>
      </w:r>
      <w:proofErr w:type="spellStart"/>
      <w:r>
        <w:t>LiDAR</w:t>
      </w:r>
      <w:proofErr w:type="spellEnd"/>
      <w:r>
        <w:t xml:space="preserve"> to be collected on </w:t>
      </w:r>
      <w:r>
        <w:t xml:space="preserve">2.0 meter GSD         or better and processed to meet a bare earth vertical accuracy of 15.0 centimeters         </w:t>
      </w:r>
      <w:proofErr w:type="spellStart"/>
      <w:r>
        <w:t>RMSEz</w:t>
      </w:r>
      <w:proofErr w:type="spellEnd"/>
      <w:r>
        <w:t xml:space="preserve"> or better.</w:t>
      </w:r>
    </w:p>
    <w:p w:rsidR="00863EEA" w:rsidRDefault="00863EEA">
      <w:pPr>
        <w:ind w:left="720"/>
      </w:pPr>
    </w:p>
    <w:p w:rsidR="00863EEA" w:rsidRDefault="00F24701">
      <w:pPr>
        <w:ind w:left="720"/>
      </w:pPr>
      <w:r>
        <w:t xml:space="preserve">Classified LAS files were tested by Photo Science for both vertical and horizontal accuracy.       All data is seamless from </w:t>
      </w:r>
      <w:r>
        <w:t>one tile to the next, no gaps or no data areas.</w:t>
      </w:r>
    </w:p>
    <w:p w:rsidR="00863EEA" w:rsidRDefault="00F24701">
      <w:pPr>
        <w:ind w:left="720"/>
      </w:pPr>
      <w:r>
        <w:t>Datasets contain complete coverage of tiles.</w:t>
      </w:r>
    </w:p>
    <w:p w:rsidR="00863EEA" w:rsidRDefault="00863EEA">
      <w:pPr>
        <w:ind w:left="720"/>
      </w:pPr>
    </w:p>
    <w:p w:rsidR="00863EEA" w:rsidRDefault="00863EEA">
      <w:pPr>
        <w:ind w:left="1080"/>
      </w:pPr>
    </w:p>
    <w:p w:rsidR="00863EEA" w:rsidRDefault="00F24701">
      <w:pPr>
        <w:ind w:left="1440"/>
      </w:pPr>
      <w:r>
        <w:t>Classified LAS files were tested by Photo Science for both vertical and horizontal          accuracy.  All data is seamless from one tile to the next, no gaps or</w:t>
      </w:r>
      <w:r>
        <w:t xml:space="preserve"> no data areas.           The vertical unit of the data file is in decimal meters with 2-decimal point precision.                  The reported </w:t>
      </w:r>
      <w:proofErr w:type="spellStart"/>
      <w:r>
        <w:t>RMSEz</w:t>
      </w:r>
      <w:proofErr w:type="spellEnd"/>
      <w:r>
        <w:t xml:space="preserve"> value was determined using the calibration control points, and not the Blind Control.  The calibration con</w:t>
      </w:r>
      <w:r>
        <w:t xml:space="preserve">trol         points are the same points that were used to remove any bias in the dataset before bare earth editing.                  The listed </w:t>
      </w:r>
      <w:proofErr w:type="spellStart"/>
      <w:r>
        <w:t>RMSEz</w:t>
      </w:r>
      <w:proofErr w:type="spellEnd"/>
      <w:r>
        <w:t xml:space="preserve"> value shown below was calculated from the ground (ASPRS Class 2) data in the final Classified LAS file.</w:t>
      </w:r>
    </w:p>
    <w:p w:rsidR="00863EEA" w:rsidRDefault="00863EEA">
      <w:pPr>
        <w:ind w:left="1440"/>
      </w:pPr>
    </w:p>
    <w:p w:rsidR="00863EEA" w:rsidRDefault="00F24701">
      <w:pPr>
        <w:ind w:left="1800"/>
      </w:pPr>
      <w:r>
        <w:t>0</w:t>
      </w:r>
      <w:r>
        <w:t>.049</w:t>
      </w:r>
    </w:p>
    <w:p w:rsidR="00863EEA" w:rsidRDefault="00F24701">
      <w:pPr>
        <w:ind w:left="1800"/>
      </w:pPr>
      <w:r>
        <w:t>RMSE in meters</w:t>
      </w:r>
    </w:p>
    <w:p w:rsidR="00863EEA" w:rsidRDefault="00863EEA">
      <w:pPr>
        <w:ind w:left="1440"/>
      </w:pPr>
    </w:p>
    <w:p w:rsidR="00863EEA" w:rsidRDefault="00863EEA">
      <w:pPr>
        <w:ind w:left="1080"/>
      </w:pPr>
    </w:p>
    <w:p w:rsidR="00863EEA" w:rsidRDefault="00863EEA">
      <w:pPr>
        <w:ind w:left="720"/>
      </w:pPr>
    </w:p>
    <w:p w:rsidR="00863EEA" w:rsidRDefault="00863EEA">
      <w:pPr>
        <w:ind w:left="720"/>
      </w:pPr>
    </w:p>
    <w:p w:rsidR="00863EEA" w:rsidRDefault="00863EEA">
      <w:pPr>
        <w:ind w:left="1080"/>
      </w:pPr>
    </w:p>
    <w:p w:rsidR="00863EEA" w:rsidRDefault="00863EEA">
      <w:pPr>
        <w:ind w:left="1440"/>
      </w:pPr>
    </w:p>
    <w:p w:rsidR="00863EEA" w:rsidRDefault="00863EEA">
      <w:pPr>
        <w:ind w:left="1800"/>
      </w:pPr>
    </w:p>
    <w:p w:rsidR="00863EEA" w:rsidRDefault="00F24701">
      <w:pPr>
        <w:ind w:left="2160"/>
      </w:pPr>
      <w:r>
        <w:t>James W. Sewall</w:t>
      </w:r>
    </w:p>
    <w:p w:rsidR="00863EEA" w:rsidRDefault="00F24701">
      <w:pPr>
        <w:ind w:left="2160"/>
      </w:pPr>
      <w:r>
        <w:t>2012</w:t>
      </w:r>
    </w:p>
    <w:p w:rsidR="00863EEA" w:rsidRDefault="00F24701">
      <w:pPr>
        <w:ind w:left="2160"/>
      </w:pPr>
      <w:r>
        <w:t>Control</w:t>
      </w:r>
    </w:p>
    <w:p w:rsidR="00863EEA" w:rsidRDefault="00F24701">
      <w:pPr>
        <w:ind w:left="2160"/>
      </w:pPr>
      <w:proofErr w:type="gramStart"/>
      <w:r>
        <w:t>digital</w:t>
      </w:r>
      <w:proofErr w:type="gramEnd"/>
      <w:r>
        <w:t xml:space="preserve"> data</w:t>
      </w:r>
    </w:p>
    <w:p w:rsidR="00863EEA" w:rsidRDefault="00863EEA">
      <w:pPr>
        <w:ind w:left="1800"/>
      </w:pPr>
    </w:p>
    <w:p w:rsidR="00863EEA" w:rsidRDefault="00863EEA">
      <w:pPr>
        <w:ind w:left="1440"/>
      </w:pPr>
    </w:p>
    <w:p w:rsidR="00863EEA" w:rsidRDefault="00F24701">
      <w:pPr>
        <w:ind w:left="1440"/>
      </w:pPr>
      <w:proofErr w:type="gramStart"/>
      <w:r>
        <w:t>hard</w:t>
      </w:r>
      <w:proofErr w:type="gramEnd"/>
      <w:r>
        <w:t xml:space="preserve"> drive</w:t>
      </w:r>
    </w:p>
    <w:p w:rsidR="00863EEA" w:rsidRDefault="00863EEA">
      <w:pPr>
        <w:ind w:left="1440"/>
      </w:pPr>
    </w:p>
    <w:p w:rsidR="00863EEA" w:rsidRDefault="00863EEA">
      <w:pPr>
        <w:ind w:left="1800"/>
      </w:pPr>
    </w:p>
    <w:p w:rsidR="00863EEA" w:rsidRDefault="00863EEA">
      <w:pPr>
        <w:ind w:left="2160"/>
      </w:pPr>
    </w:p>
    <w:p w:rsidR="00863EEA" w:rsidRDefault="00F24701">
      <w:pPr>
        <w:ind w:left="2520"/>
      </w:pPr>
      <w:r>
        <w:t>2011</w:t>
      </w:r>
    </w:p>
    <w:p w:rsidR="00863EEA" w:rsidRDefault="00F24701">
      <w:pPr>
        <w:ind w:left="2520"/>
      </w:pPr>
      <w:r>
        <w:t>2012</w:t>
      </w:r>
    </w:p>
    <w:p w:rsidR="00863EEA" w:rsidRDefault="00863EEA">
      <w:pPr>
        <w:ind w:left="2160"/>
      </w:pPr>
    </w:p>
    <w:p w:rsidR="00863EEA" w:rsidRDefault="00863EEA">
      <w:pPr>
        <w:ind w:left="1800"/>
      </w:pPr>
    </w:p>
    <w:p w:rsidR="00863EEA" w:rsidRDefault="00F24701">
      <w:pPr>
        <w:ind w:left="1800"/>
      </w:pPr>
      <w:proofErr w:type="gramStart"/>
      <w:r>
        <w:t>ground</w:t>
      </w:r>
      <w:proofErr w:type="gramEnd"/>
      <w:r>
        <w:t xml:space="preserve"> condition</w:t>
      </w:r>
    </w:p>
    <w:p w:rsidR="00863EEA" w:rsidRDefault="00863EEA">
      <w:pPr>
        <w:ind w:left="1440"/>
      </w:pPr>
    </w:p>
    <w:p w:rsidR="00863EEA" w:rsidRDefault="00F24701">
      <w:pPr>
        <w:ind w:left="1440"/>
      </w:pPr>
      <w:r>
        <w:t>CTRL</w:t>
      </w:r>
    </w:p>
    <w:p w:rsidR="00863EEA" w:rsidRDefault="00F24701">
      <w:pPr>
        <w:ind w:left="1440"/>
      </w:pPr>
      <w:r>
        <w:t xml:space="preserve">Control points are uses as a known elevation to adjust the </w:t>
      </w:r>
      <w:proofErr w:type="spellStart"/>
      <w:r>
        <w:t>LiDAR</w:t>
      </w:r>
      <w:proofErr w:type="spellEnd"/>
      <w:r>
        <w:t xml:space="preserve"> data to the surface.</w:t>
      </w:r>
    </w:p>
    <w:p w:rsidR="00863EEA" w:rsidRDefault="00863EEA">
      <w:pPr>
        <w:ind w:left="1080"/>
      </w:pPr>
    </w:p>
    <w:p w:rsidR="00863EEA" w:rsidRDefault="00863EEA">
      <w:pPr>
        <w:ind w:left="1080"/>
      </w:pPr>
    </w:p>
    <w:p w:rsidR="00863EEA" w:rsidRDefault="00863EEA">
      <w:pPr>
        <w:ind w:left="1440"/>
      </w:pPr>
    </w:p>
    <w:p w:rsidR="00863EEA" w:rsidRDefault="00863EEA">
      <w:pPr>
        <w:ind w:left="1800"/>
      </w:pPr>
    </w:p>
    <w:p w:rsidR="00863EEA" w:rsidRDefault="00F24701">
      <w:pPr>
        <w:ind w:left="2160"/>
      </w:pPr>
      <w:r>
        <w:t>Photo Science, Inc.</w:t>
      </w:r>
    </w:p>
    <w:p w:rsidR="00863EEA" w:rsidRDefault="00F24701">
      <w:pPr>
        <w:ind w:left="2160"/>
      </w:pPr>
      <w:r>
        <w:t>2012</w:t>
      </w:r>
    </w:p>
    <w:p w:rsidR="00863EEA" w:rsidRDefault="00F24701">
      <w:pPr>
        <w:ind w:left="2160"/>
      </w:pPr>
      <w:proofErr w:type="spellStart"/>
      <w:r>
        <w:t>LiDAR</w:t>
      </w:r>
      <w:proofErr w:type="spellEnd"/>
    </w:p>
    <w:p w:rsidR="00863EEA" w:rsidRDefault="00F24701">
      <w:pPr>
        <w:ind w:left="2160"/>
      </w:pPr>
      <w:proofErr w:type="gramStart"/>
      <w:r>
        <w:t>digital</w:t>
      </w:r>
      <w:proofErr w:type="gramEnd"/>
      <w:r>
        <w:t xml:space="preserve"> data</w:t>
      </w:r>
    </w:p>
    <w:p w:rsidR="00863EEA" w:rsidRDefault="00863EEA">
      <w:pPr>
        <w:ind w:left="1800"/>
      </w:pPr>
    </w:p>
    <w:p w:rsidR="00863EEA" w:rsidRDefault="00863EEA">
      <w:pPr>
        <w:ind w:left="1440"/>
      </w:pPr>
    </w:p>
    <w:p w:rsidR="00863EEA" w:rsidRDefault="00F24701">
      <w:pPr>
        <w:ind w:left="1440"/>
      </w:pPr>
      <w:proofErr w:type="gramStart"/>
      <w:r>
        <w:t>hard</w:t>
      </w:r>
      <w:proofErr w:type="gramEnd"/>
      <w:r>
        <w:t xml:space="preserve"> drive</w:t>
      </w:r>
    </w:p>
    <w:p w:rsidR="00863EEA" w:rsidRDefault="00863EEA">
      <w:pPr>
        <w:ind w:left="1440"/>
      </w:pPr>
    </w:p>
    <w:p w:rsidR="00863EEA" w:rsidRDefault="00863EEA">
      <w:pPr>
        <w:ind w:left="1800"/>
      </w:pPr>
    </w:p>
    <w:p w:rsidR="00863EEA" w:rsidRDefault="00863EEA">
      <w:pPr>
        <w:ind w:left="2160"/>
      </w:pPr>
    </w:p>
    <w:p w:rsidR="00863EEA" w:rsidRDefault="00863EEA">
      <w:pPr>
        <w:ind w:left="2520"/>
      </w:pPr>
    </w:p>
    <w:p w:rsidR="00863EEA" w:rsidRDefault="00F24701">
      <w:pPr>
        <w:ind w:left="2880"/>
      </w:pPr>
      <w:r>
        <w:t>20110422</w:t>
      </w:r>
    </w:p>
    <w:p w:rsidR="00863EEA" w:rsidRDefault="00863EEA">
      <w:pPr>
        <w:ind w:left="2520"/>
      </w:pPr>
    </w:p>
    <w:p w:rsidR="00863EEA" w:rsidRDefault="00863EEA">
      <w:pPr>
        <w:ind w:left="2520"/>
      </w:pPr>
    </w:p>
    <w:p w:rsidR="00863EEA" w:rsidRDefault="00F24701">
      <w:pPr>
        <w:ind w:left="2880"/>
      </w:pPr>
      <w:r>
        <w:t>20110426</w:t>
      </w:r>
    </w:p>
    <w:p w:rsidR="00863EEA" w:rsidRDefault="00863EEA">
      <w:pPr>
        <w:ind w:left="2520"/>
      </w:pPr>
    </w:p>
    <w:p w:rsidR="00863EEA" w:rsidRDefault="00863EEA">
      <w:pPr>
        <w:ind w:left="2520"/>
      </w:pPr>
    </w:p>
    <w:p w:rsidR="00863EEA" w:rsidRDefault="00F24701">
      <w:pPr>
        <w:ind w:left="2880"/>
      </w:pPr>
      <w:r>
        <w:t>20110429</w:t>
      </w:r>
    </w:p>
    <w:p w:rsidR="00863EEA" w:rsidRDefault="00863EEA">
      <w:pPr>
        <w:ind w:left="2520"/>
      </w:pPr>
    </w:p>
    <w:p w:rsidR="00863EEA" w:rsidRDefault="00863EEA">
      <w:pPr>
        <w:ind w:left="2520"/>
      </w:pPr>
    </w:p>
    <w:p w:rsidR="00863EEA" w:rsidRDefault="00F24701">
      <w:pPr>
        <w:ind w:left="2880"/>
      </w:pPr>
      <w:r>
        <w:t>20110430</w:t>
      </w:r>
    </w:p>
    <w:p w:rsidR="00863EEA" w:rsidRDefault="00863EEA">
      <w:pPr>
        <w:ind w:left="2520"/>
      </w:pPr>
    </w:p>
    <w:p w:rsidR="00863EEA" w:rsidRDefault="00863EEA">
      <w:pPr>
        <w:ind w:left="2520"/>
      </w:pPr>
    </w:p>
    <w:p w:rsidR="00863EEA" w:rsidRDefault="00F24701">
      <w:pPr>
        <w:ind w:left="2880"/>
      </w:pPr>
      <w:r>
        <w:t>20110501</w:t>
      </w:r>
    </w:p>
    <w:p w:rsidR="00863EEA" w:rsidRDefault="00863EEA">
      <w:pPr>
        <w:ind w:left="2520"/>
      </w:pPr>
    </w:p>
    <w:p w:rsidR="00863EEA" w:rsidRDefault="00863EEA">
      <w:pPr>
        <w:ind w:left="2520"/>
      </w:pPr>
    </w:p>
    <w:p w:rsidR="00863EEA" w:rsidRDefault="00F24701">
      <w:pPr>
        <w:ind w:left="2880"/>
      </w:pPr>
      <w:r>
        <w:t>20110502</w:t>
      </w:r>
    </w:p>
    <w:p w:rsidR="00863EEA" w:rsidRDefault="00863EEA">
      <w:pPr>
        <w:ind w:left="2520"/>
      </w:pPr>
    </w:p>
    <w:p w:rsidR="00863EEA" w:rsidRDefault="00863EEA">
      <w:pPr>
        <w:ind w:left="2520"/>
      </w:pPr>
    </w:p>
    <w:p w:rsidR="00863EEA" w:rsidRDefault="00F24701">
      <w:pPr>
        <w:ind w:left="2880"/>
      </w:pPr>
      <w:r>
        <w:t>20110506</w:t>
      </w:r>
    </w:p>
    <w:p w:rsidR="00863EEA" w:rsidRDefault="00863EEA">
      <w:pPr>
        <w:ind w:left="2520"/>
      </w:pPr>
    </w:p>
    <w:p w:rsidR="00863EEA" w:rsidRDefault="00863EEA">
      <w:pPr>
        <w:ind w:left="2160"/>
      </w:pPr>
    </w:p>
    <w:p w:rsidR="00863EEA" w:rsidRDefault="00863EEA">
      <w:pPr>
        <w:ind w:left="1800"/>
      </w:pPr>
    </w:p>
    <w:p w:rsidR="00863EEA" w:rsidRDefault="00F24701">
      <w:pPr>
        <w:ind w:left="1800"/>
      </w:pPr>
      <w:proofErr w:type="gramStart"/>
      <w:r>
        <w:t>ground</w:t>
      </w:r>
      <w:proofErr w:type="gramEnd"/>
      <w:r>
        <w:t xml:space="preserve"> condition</w:t>
      </w:r>
    </w:p>
    <w:p w:rsidR="00863EEA" w:rsidRDefault="00863EEA">
      <w:pPr>
        <w:ind w:left="1440"/>
      </w:pPr>
    </w:p>
    <w:p w:rsidR="00863EEA" w:rsidRDefault="00F24701">
      <w:pPr>
        <w:ind w:left="1440"/>
      </w:pPr>
      <w:proofErr w:type="spellStart"/>
      <w:r>
        <w:t>LiDAR</w:t>
      </w:r>
      <w:proofErr w:type="spellEnd"/>
    </w:p>
    <w:p w:rsidR="00863EEA" w:rsidRDefault="00F24701">
      <w:pPr>
        <w:ind w:left="1440"/>
      </w:pPr>
      <w:proofErr w:type="spellStart"/>
      <w:r>
        <w:t>LiDAR</w:t>
      </w:r>
      <w:proofErr w:type="spellEnd"/>
      <w:r>
        <w:t xml:space="preserve"> points were used to produce the deliverables.</w:t>
      </w:r>
    </w:p>
    <w:p w:rsidR="00863EEA" w:rsidRDefault="00863EEA">
      <w:pPr>
        <w:ind w:left="1080"/>
      </w:pPr>
    </w:p>
    <w:p w:rsidR="00863EEA" w:rsidRDefault="00863EEA">
      <w:pPr>
        <w:ind w:left="1080"/>
      </w:pPr>
    </w:p>
    <w:p w:rsidR="00863EEA" w:rsidRDefault="00F24701">
      <w:pPr>
        <w:ind w:left="1440"/>
      </w:pPr>
      <w:r>
        <w:t xml:space="preserve">Control Process:  James W. Sewall Company was contracted by Photo Science, Inc. to   </w:t>
      </w:r>
      <w:r>
        <w:t xml:space="preserve">       locate a total of 4calibration control used in the post processing of the </w:t>
      </w:r>
      <w:proofErr w:type="spellStart"/>
      <w:r>
        <w:t>LiDAR</w:t>
      </w:r>
      <w:proofErr w:type="spellEnd"/>
      <w:r>
        <w:t xml:space="preserve"> data as well as 20 quality assurance check points for the state of </w:t>
      </w:r>
      <w:proofErr w:type="spellStart"/>
      <w:r>
        <w:t>Conneticut</w:t>
      </w:r>
      <w:proofErr w:type="spellEnd"/>
      <w:r>
        <w:t xml:space="preserve"> UTM Zone 19.  The points          were located on relatively flat terrain on surfaces that </w:t>
      </w:r>
      <w:r>
        <w:t xml:space="preserve">generally consisted of grass,          gravel or bare earth.  See Final Survey Reports for additional collection parameters and methodologies.                  </w:t>
      </w:r>
      <w:proofErr w:type="spellStart"/>
      <w:r>
        <w:t>Applanix</w:t>
      </w:r>
      <w:proofErr w:type="spellEnd"/>
      <w:r>
        <w:t xml:space="preserve"> software was used in the post processing of the          airborne GPS and inertial data</w:t>
      </w:r>
      <w:r>
        <w:t xml:space="preserve"> that is critical to the positioning and           orientation of the sensor during all flights.  </w:t>
      </w:r>
      <w:proofErr w:type="spellStart"/>
      <w:r>
        <w:t>POSPac</w:t>
      </w:r>
      <w:proofErr w:type="spellEnd"/>
      <w:r>
        <w:t xml:space="preserve"> MMS provides          the smoothed best estimate of trajectory (SBET) that is necessary          for </w:t>
      </w:r>
      <w:proofErr w:type="spellStart"/>
      <w:r>
        <w:t>Optech's</w:t>
      </w:r>
      <w:proofErr w:type="spellEnd"/>
      <w:r>
        <w:t xml:space="preserve"> post processor to develop the point cloud</w:t>
      </w:r>
      <w:r>
        <w:t xml:space="preserve"> from the          </w:t>
      </w:r>
      <w:proofErr w:type="spellStart"/>
      <w:r>
        <w:t>LiDAR</w:t>
      </w:r>
      <w:proofErr w:type="spellEnd"/>
      <w:r>
        <w:t xml:space="preserve"> missions.  The point cloud is the mathematical three </w:t>
      </w:r>
      <w:proofErr w:type="gramStart"/>
      <w:r>
        <w:t>dimensional          collection</w:t>
      </w:r>
      <w:proofErr w:type="gramEnd"/>
      <w:r>
        <w:t xml:space="preserve"> of all returns from all laser pulses as determined from          the aerial mission.  At this point this data is ready for analysis,          clas</w:t>
      </w:r>
      <w:r>
        <w:t xml:space="preserve">sification, and filtering to generate a bare earth surface model          in which the above ground features are removed from the data set.         The point cloud was manipulated within the </w:t>
      </w:r>
      <w:proofErr w:type="spellStart"/>
      <w:r>
        <w:t>Optech</w:t>
      </w:r>
      <w:proofErr w:type="spellEnd"/>
      <w:r>
        <w:t xml:space="preserve"> software; </w:t>
      </w:r>
      <w:proofErr w:type="spellStart"/>
      <w:r>
        <w:t>GeoCue</w:t>
      </w:r>
      <w:proofErr w:type="spellEnd"/>
      <w:r>
        <w:t xml:space="preserve">,          </w:t>
      </w:r>
      <w:proofErr w:type="spellStart"/>
      <w:r>
        <w:t>TerraScan</w:t>
      </w:r>
      <w:proofErr w:type="spellEnd"/>
      <w:r>
        <w:t xml:space="preserve">, and </w:t>
      </w:r>
      <w:proofErr w:type="spellStart"/>
      <w:r>
        <w:t>TerraModeler</w:t>
      </w:r>
      <w:proofErr w:type="spellEnd"/>
      <w:r>
        <w:t xml:space="preserve"> sof</w:t>
      </w:r>
      <w:r>
        <w:t>tware was used for the automated          data classification, manual cleanup, and bare earth generation from          this data.  Project specific macros were used to classify the ground          and to remove the side overlap between parallel flight line</w:t>
      </w:r>
      <w:r>
        <w:t xml:space="preserve">s.                    All data was manually reviewed and any remaining artifacts removed          using functionality provided by </w:t>
      </w:r>
      <w:proofErr w:type="spellStart"/>
      <w:r>
        <w:t>TerraScan</w:t>
      </w:r>
      <w:proofErr w:type="spellEnd"/>
      <w:r>
        <w:t xml:space="preserve"> and </w:t>
      </w:r>
      <w:proofErr w:type="spellStart"/>
      <w:r>
        <w:t>TerraModeler</w:t>
      </w:r>
      <w:proofErr w:type="spellEnd"/>
      <w:r>
        <w:t xml:space="preserve">.          All ground (ASPRS Class 2) </w:t>
      </w:r>
      <w:proofErr w:type="spellStart"/>
      <w:r>
        <w:t>LiDAR</w:t>
      </w:r>
      <w:proofErr w:type="spellEnd"/>
      <w:r>
        <w:t xml:space="preserve"> data inside of the Lake Pond and Double Line Drain hydro</w:t>
      </w:r>
      <w:r>
        <w:t xml:space="preserve"> flattening          </w:t>
      </w:r>
      <w:proofErr w:type="spellStart"/>
      <w:r>
        <w:t>breaklines</w:t>
      </w:r>
      <w:proofErr w:type="spellEnd"/>
      <w:r>
        <w:t xml:space="preserve"> were then classified to water (ASPRS Class 9) using </w:t>
      </w:r>
      <w:proofErr w:type="spellStart"/>
      <w:r>
        <w:t>TerraScan</w:t>
      </w:r>
      <w:proofErr w:type="spellEnd"/>
      <w:r>
        <w:t xml:space="preserve"> macro functionality.         A buffer of 1 meter was also used around each hydro flattened feature to classify these ground (ASPRS Class 2)          points to ign</w:t>
      </w:r>
      <w:r>
        <w:t xml:space="preserve">ored ground (ASPRS Class 10).  All Lake Pond Island and Double Line Drain Island features were          checked to ensure that the </w:t>
      </w:r>
      <w:proofErr w:type="gramStart"/>
      <w:r>
        <w:t>ground (ASPRS Class 2) were</w:t>
      </w:r>
      <w:proofErr w:type="gramEnd"/>
      <w:r>
        <w:t xml:space="preserve"> reclassified to the correct classification after the          automated classification was comple</w:t>
      </w:r>
      <w:r>
        <w:t>ted.                  A new class has been added to the dataset to represent the bare water of the ocean          areas collected throughout the project area.  ASPRS Class 14 is being used to represent the bare water          ocean surface.  While attempts</w:t>
      </w:r>
      <w:r>
        <w:t xml:space="preserve"> were made to remove all extraneous features above the surface          of the water, there may be above surface features classified to this class.  Some islands below the required          collection specifications have been classified to this class as we</w:t>
      </w:r>
      <w:r>
        <w:t xml:space="preserve">ll.  This class was also used          during the creation of the ERDAS Imagine Raster DEM files.  The Ocean Shoreline and Ocean Island          </w:t>
      </w:r>
      <w:proofErr w:type="spellStart"/>
      <w:r>
        <w:t>breaklines</w:t>
      </w:r>
      <w:proofErr w:type="spellEnd"/>
      <w:r>
        <w:t xml:space="preserve"> were used to complete the automated classification of these classes within the final LAS files.     </w:t>
      </w:r>
      <w:r>
        <w:t xml:space="preserve">                    All overlap data was processed through automated functionality provided by         </w:t>
      </w:r>
      <w:proofErr w:type="spellStart"/>
      <w:r>
        <w:t>TerraScan</w:t>
      </w:r>
      <w:proofErr w:type="spellEnd"/>
      <w:r>
        <w:t xml:space="preserve"> to classify the overlapping flight line data to approved classes by USGS.  The overlap data was          classified to Class 17 (USGS Overlap D</w:t>
      </w:r>
      <w:r>
        <w:t>efault), Class 18 (USGS Overlap Ground), Class 25 (USGS Overlap Water),          and Class 30 (USGS Overlap Bare Water).  These classes were created through automated processes only          and were not verified for classification accuracy.  Due to softwa</w:t>
      </w:r>
      <w:r>
        <w:t xml:space="preserve">re limitations within </w:t>
      </w:r>
      <w:proofErr w:type="spellStart"/>
      <w:r>
        <w:t>TerraScan</w:t>
      </w:r>
      <w:proofErr w:type="spellEnd"/>
      <w:r>
        <w:t xml:space="preserve">, these classes were used to          trip the Withheld bit within various software packages.  These processes were reviewed and accepted by USGS through          multiple conference calls and pilot study areas.              </w:t>
      </w:r>
      <w:r>
        <w:t xml:space="preserve">    Data was then run through additional macros to ensure deliverable classification          levels matching the ASPRS LAS Version 1.2 Classification structure.  </w:t>
      </w:r>
      <w:proofErr w:type="spellStart"/>
      <w:r>
        <w:t>GeoCue</w:t>
      </w:r>
      <w:proofErr w:type="spellEnd"/>
      <w:r>
        <w:t xml:space="preserve"> functionality was then          used to ensure correct LAS Versioning.  In-house softw</w:t>
      </w:r>
      <w:r>
        <w:t>are was used as a final          QA/QC check to provide LAS Analysis of the delivered tiles.  QA/QC checks were performed on a per tile          level to verify final classification metrics and full LAS header information.</w:t>
      </w:r>
    </w:p>
    <w:p w:rsidR="00863EEA" w:rsidRDefault="00F24701">
      <w:pPr>
        <w:ind w:left="1440"/>
      </w:pPr>
      <w:proofErr w:type="spellStart"/>
      <w:r>
        <w:t>LiDAR</w:t>
      </w:r>
      <w:proofErr w:type="spellEnd"/>
    </w:p>
    <w:p w:rsidR="00863EEA" w:rsidRDefault="00F24701">
      <w:pPr>
        <w:ind w:left="1440"/>
      </w:pPr>
      <w:r>
        <w:t>2012</w:t>
      </w:r>
    </w:p>
    <w:p w:rsidR="00863EEA" w:rsidRDefault="00F24701">
      <w:pPr>
        <w:ind w:left="1440"/>
      </w:pPr>
      <w:proofErr w:type="spellStart"/>
      <w:r>
        <w:t>LiDAR</w:t>
      </w:r>
      <w:proofErr w:type="spellEnd"/>
      <w:r>
        <w:t xml:space="preserve"> post-processed d</w:t>
      </w:r>
      <w:r>
        <w:t>ata</w:t>
      </w:r>
    </w:p>
    <w:p w:rsidR="00863EEA" w:rsidRDefault="00863EEA">
      <w:pPr>
        <w:ind w:left="1080"/>
      </w:pPr>
    </w:p>
    <w:p w:rsidR="00863EEA" w:rsidRDefault="00863EEA">
      <w:pPr>
        <w:ind w:left="720"/>
      </w:pPr>
    </w:p>
    <w:p w:rsidR="00863EEA" w:rsidRDefault="00863EEA">
      <w:pPr>
        <w:ind w:left="360"/>
      </w:pPr>
    </w:p>
    <w:p w:rsidR="00863EEA" w:rsidRDefault="00863EEA">
      <w:pPr>
        <w:ind w:left="360"/>
      </w:pPr>
    </w:p>
    <w:p w:rsidR="00863EEA" w:rsidRDefault="00863EEA">
      <w:pPr>
        <w:ind w:left="720"/>
      </w:pPr>
    </w:p>
    <w:p w:rsidR="00863EEA" w:rsidRDefault="00863EEA">
      <w:pPr>
        <w:ind w:left="1080"/>
      </w:pPr>
    </w:p>
    <w:p w:rsidR="00863EEA" w:rsidRDefault="00F24701">
      <w:pPr>
        <w:ind w:left="1440"/>
      </w:pPr>
      <w:r>
        <w:t>GCS_North_American_1983</w:t>
      </w:r>
    </w:p>
    <w:p w:rsidR="00863EEA" w:rsidRDefault="00F24701">
      <w:pPr>
        <w:ind w:left="1440"/>
      </w:pPr>
      <w:r>
        <w:t>NAD_1983_UTM_Zone_19N_Meters</w:t>
      </w:r>
    </w:p>
    <w:p w:rsidR="00863EEA" w:rsidRDefault="00863EEA">
      <w:pPr>
        <w:ind w:left="1080"/>
      </w:pPr>
    </w:p>
    <w:p w:rsidR="00863EEA" w:rsidRDefault="00863EEA">
      <w:pPr>
        <w:ind w:left="1080"/>
      </w:pPr>
    </w:p>
    <w:p w:rsidR="00863EEA" w:rsidRDefault="00863EEA">
      <w:pPr>
        <w:ind w:left="1440"/>
      </w:pPr>
    </w:p>
    <w:p w:rsidR="00863EEA" w:rsidRDefault="00F24701">
      <w:pPr>
        <w:ind w:left="1800"/>
      </w:pPr>
      <w:r>
        <w:t>Universal Transverse Mercator</w:t>
      </w:r>
    </w:p>
    <w:p w:rsidR="00863EEA" w:rsidRDefault="00863EEA">
      <w:pPr>
        <w:ind w:left="1800"/>
      </w:pPr>
    </w:p>
    <w:p w:rsidR="00863EEA" w:rsidRDefault="00F24701">
      <w:pPr>
        <w:ind w:left="2160"/>
      </w:pPr>
      <w:r>
        <w:t>19</w:t>
      </w:r>
    </w:p>
    <w:p w:rsidR="00863EEA" w:rsidRDefault="00863EEA">
      <w:pPr>
        <w:ind w:left="2160"/>
      </w:pPr>
    </w:p>
    <w:p w:rsidR="00863EEA" w:rsidRDefault="00F24701">
      <w:pPr>
        <w:ind w:left="2520"/>
      </w:pPr>
      <w:r>
        <w:t>0.99960000</w:t>
      </w:r>
    </w:p>
    <w:p w:rsidR="00863EEA" w:rsidRDefault="00F24701">
      <w:pPr>
        <w:ind w:left="2520"/>
      </w:pPr>
      <w:r>
        <w:t>-69.00000000</w:t>
      </w:r>
    </w:p>
    <w:p w:rsidR="00863EEA" w:rsidRDefault="00F24701">
      <w:pPr>
        <w:ind w:left="2520"/>
      </w:pPr>
      <w:r>
        <w:t>0.00000000</w:t>
      </w:r>
    </w:p>
    <w:p w:rsidR="00863EEA" w:rsidRDefault="00F24701">
      <w:pPr>
        <w:ind w:left="2520"/>
      </w:pPr>
      <w:r>
        <w:t>500000.00000000</w:t>
      </w:r>
    </w:p>
    <w:p w:rsidR="00863EEA" w:rsidRDefault="00F24701">
      <w:pPr>
        <w:ind w:left="2520"/>
      </w:pPr>
      <w:r>
        <w:t>0.0</w:t>
      </w:r>
    </w:p>
    <w:p w:rsidR="00863EEA" w:rsidRDefault="00863EEA">
      <w:pPr>
        <w:ind w:left="2160"/>
      </w:pPr>
    </w:p>
    <w:p w:rsidR="00863EEA" w:rsidRDefault="00863EEA">
      <w:pPr>
        <w:ind w:left="1800"/>
      </w:pPr>
    </w:p>
    <w:p w:rsidR="00863EEA" w:rsidRDefault="00863EEA">
      <w:pPr>
        <w:ind w:left="1440"/>
      </w:pPr>
    </w:p>
    <w:p w:rsidR="00863EEA" w:rsidRDefault="00863EEA">
      <w:pPr>
        <w:ind w:left="1440"/>
      </w:pPr>
    </w:p>
    <w:p w:rsidR="00863EEA" w:rsidRDefault="00F24701">
      <w:pPr>
        <w:ind w:left="1800"/>
      </w:pPr>
      <w:proofErr w:type="gramStart"/>
      <w:r>
        <w:t>coordinate</w:t>
      </w:r>
      <w:proofErr w:type="gramEnd"/>
      <w:r>
        <w:t xml:space="preserve"> pair</w:t>
      </w:r>
    </w:p>
    <w:p w:rsidR="00863EEA" w:rsidRDefault="00863EEA">
      <w:pPr>
        <w:ind w:left="1800"/>
      </w:pPr>
    </w:p>
    <w:p w:rsidR="00863EEA" w:rsidRDefault="00F24701">
      <w:pPr>
        <w:ind w:left="2160"/>
      </w:pPr>
      <w:r>
        <w:t>0.01</w:t>
      </w:r>
    </w:p>
    <w:p w:rsidR="00863EEA" w:rsidRDefault="00F24701">
      <w:pPr>
        <w:ind w:left="2160"/>
      </w:pPr>
      <w:r>
        <w:t>0.01</w:t>
      </w:r>
    </w:p>
    <w:p w:rsidR="00863EEA" w:rsidRDefault="00863EEA">
      <w:pPr>
        <w:ind w:left="1800"/>
      </w:pPr>
    </w:p>
    <w:p w:rsidR="00863EEA" w:rsidRDefault="00F24701">
      <w:pPr>
        <w:ind w:left="1800"/>
      </w:pPr>
      <w:proofErr w:type="gramStart"/>
      <w:r>
        <w:t>meters</w:t>
      </w:r>
      <w:proofErr w:type="gramEnd"/>
    </w:p>
    <w:p w:rsidR="00863EEA" w:rsidRDefault="00863EEA">
      <w:pPr>
        <w:ind w:left="1440"/>
      </w:pPr>
    </w:p>
    <w:p w:rsidR="00863EEA" w:rsidRDefault="00863EEA">
      <w:pPr>
        <w:ind w:left="1080"/>
      </w:pPr>
    </w:p>
    <w:p w:rsidR="00863EEA" w:rsidRDefault="00863EEA">
      <w:pPr>
        <w:ind w:left="1080"/>
      </w:pPr>
    </w:p>
    <w:p w:rsidR="00863EEA" w:rsidRDefault="00F24701">
      <w:pPr>
        <w:ind w:left="1440"/>
      </w:pPr>
      <w:r>
        <w:t>North American Datum of 1983</w:t>
      </w:r>
    </w:p>
    <w:p w:rsidR="00863EEA" w:rsidRDefault="00F24701">
      <w:pPr>
        <w:ind w:left="1440"/>
      </w:pPr>
      <w:r>
        <w:t>World Geodetic System 1984</w:t>
      </w:r>
    </w:p>
    <w:p w:rsidR="00863EEA" w:rsidRDefault="00F24701">
      <w:pPr>
        <w:ind w:left="1440"/>
      </w:pPr>
      <w:r>
        <w:t>6378137.000000000000000000</w:t>
      </w:r>
    </w:p>
    <w:p w:rsidR="00863EEA" w:rsidRDefault="00F24701">
      <w:pPr>
        <w:ind w:left="1440"/>
      </w:pPr>
      <w:r>
        <w:t>298.257223563000030000</w:t>
      </w:r>
    </w:p>
    <w:p w:rsidR="00863EEA" w:rsidRDefault="00863EEA">
      <w:pPr>
        <w:ind w:left="1080"/>
      </w:pPr>
    </w:p>
    <w:p w:rsidR="00863EEA" w:rsidRDefault="00863EEA">
      <w:pPr>
        <w:ind w:left="720"/>
      </w:pPr>
    </w:p>
    <w:p w:rsidR="00863EEA" w:rsidRDefault="00863EEA">
      <w:pPr>
        <w:ind w:left="720"/>
      </w:pPr>
    </w:p>
    <w:p w:rsidR="00863EEA" w:rsidRDefault="00863EEA">
      <w:pPr>
        <w:ind w:left="1080"/>
      </w:pPr>
    </w:p>
    <w:p w:rsidR="00863EEA" w:rsidRDefault="00F24701">
      <w:pPr>
        <w:ind w:left="1440"/>
      </w:pPr>
      <w:r>
        <w:t>North American Vertical Datum of 1988</w:t>
      </w:r>
    </w:p>
    <w:p w:rsidR="00863EEA" w:rsidRDefault="00F24701">
      <w:pPr>
        <w:ind w:left="1440"/>
      </w:pPr>
      <w:r>
        <w:t>0.01</w:t>
      </w:r>
    </w:p>
    <w:p w:rsidR="00863EEA" w:rsidRDefault="00F24701">
      <w:pPr>
        <w:ind w:left="1440"/>
      </w:pPr>
      <w:r>
        <w:t>Meters</w:t>
      </w:r>
    </w:p>
    <w:p w:rsidR="00863EEA" w:rsidRDefault="00F24701">
      <w:pPr>
        <w:ind w:left="1440"/>
      </w:pPr>
      <w:r>
        <w:t>Explicit elevation coordinate included with horizontal coordinates</w:t>
      </w:r>
    </w:p>
    <w:p w:rsidR="00863EEA" w:rsidRDefault="00863EEA">
      <w:pPr>
        <w:ind w:left="1080"/>
      </w:pPr>
    </w:p>
    <w:p w:rsidR="00863EEA" w:rsidRDefault="00863EEA">
      <w:pPr>
        <w:ind w:left="720"/>
      </w:pPr>
    </w:p>
    <w:p w:rsidR="00863EEA" w:rsidRDefault="00863EEA">
      <w:pPr>
        <w:ind w:left="360"/>
      </w:pPr>
    </w:p>
    <w:p w:rsidR="00863EEA" w:rsidRDefault="00863EEA">
      <w:pPr>
        <w:ind w:left="360"/>
      </w:pPr>
    </w:p>
    <w:p w:rsidR="00863EEA" w:rsidRDefault="00863EEA">
      <w:pPr>
        <w:ind w:left="720"/>
      </w:pPr>
    </w:p>
    <w:p w:rsidR="00863EEA" w:rsidRDefault="00863EEA">
      <w:pPr>
        <w:ind w:left="1080"/>
      </w:pPr>
    </w:p>
    <w:p w:rsidR="00863EEA" w:rsidRDefault="00F24701">
      <w:pPr>
        <w:ind w:left="1440"/>
      </w:pPr>
      <w:r>
        <w:t>NAD_1983_UTM_Zone_19N_Meters</w:t>
      </w:r>
    </w:p>
    <w:p w:rsidR="00863EEA" w:rsidRDefault="00863EEA">
      <w:pPr>
        <w:ind w:left="1080"/>
      </w:pPr>
    </w:p>
    <w:p w:rsidR="00863EEA" w:rsidRDefault="00863EEA">
      <w:pPr>
        <w:ind w:left="720"/>
      </w:pPr>
    </w:p>
    <w:p w:rsidR="00863EEA" w:rsidRDefault="00863EEA">
      <w:pPr>
        <w:ind w:left="360"/>
      </w:pPr>
    </w:p>
    <w:p w:rsidR="00863EEA" w:rsidRDefault="00863EEA">
      <w:pPr>
        <w:ind w:left="360"/>
      </w:pPr>
    </w:p>
    <w:p w:rsidR="00863EEA" w:rsidRDefault="00863EEA">
      <w:pPr>
        <w:ind w:left="720"/>
      </w:pPr>
    </w:p>
    <w:p w:rsidR="00863EEA" w:rsidRDefault="00F24701">
      <w:pPr>
        <w:ind w:left="1080"/>
      </w:pPr>
      <w:r>
        <w:t xml:space="preserve">LAS 1.2 files (ASPRS Classes </w:t>
      </w:r>
      <w:r>
        <w:t>(1</w:t>
      </w:r>
      <w:proofErr w:type="gramStart"/>
      <w:r>
        <w:t>,2,7,9,10,14,17,18,25,30</w:t>
      </w:r>
      <w:proofErr w:type="gramEnd"/>
      <w:r>
        <w:t>)</w:t>
      </w:r>
    </w:p>
    <w:p w:rsidR="00863EEA" w:rsidRDefault="00F24701">
      <w:pPr>
        <w:ind w:left="1080"/>
      </w:pPr>
      <w:r>
        <w:t>All deliverables meet specifications in contract.  LAS Files meet ASPRS and USGS Classification Standards.</w:t>
      </w:r>
    </w:p>
    <w:p w:rsidR="00863EEA" w:rsidRDefault="00863EEA">
      <w:pPr>
        <w:ind w:left="720"/>
      </w:pPr>
    </w:p>
    <w:p w:rsidR="00863EEA" w:rsidRDefault="00863EEA">
      <w:pPr>
        <w:ind w:left="360"/>
      </w:pPr>
    </w:p>
    <w:p w:rsidR="00863EEA" w:rsidRDefault="00863EEA">
      <w:pPr>
        <w:ind w:left="360"/>
      </w:pPr>
    </w:p>
    <w:p w:rsidR="00863EEA" w:rsidRDefault="00F24701">
      <w:pPr>
        <w:ind w:left="720"/>
      </w:pPr>
      <w:r>
        <w:t>The data are being provided on an 'as is' basis. The USGS specifically          disclaims any warranty, expressed or i</w:t>
      </w:r>
      <w:r>
        <w:t>mplied, including, but not limited          to, the implied warranties or merchantability and fitness for a particular          use. The entire risk as to quality and performance is with the user.          In no event will the USGS or its staff be liable f</w:t>
      </w:r>
      <w:r>
        <w:t>or any direct, indirect,         incidental, special, consequential, or other damages, including loss of profit,         arising out of the use of these data even if the USGS has been advised of the         possibility of such damages. All data are intende</w:t>
      </w:r>
      <w:r>
        <w:t>d for resource management use.</w:t>
      </w:r>
    </w:p>
    <w:p w:rsidR="00863EEA" w:rsidRDefault="00F24701">
      <w:pPr>
        <w:ind w:left="720"/>
      </w:pPr>
      <w:r>
        <w:t>Translation of files to formats other than those described here is the sole responsibility              of individuals downloading the data. Although these data have been processed successfully              on a computer syst</w:t>
      </w:r>
      <w:r>
        <w:t>em at the USGS, no warranty expressed or implied is made by the USGS              regarding the use of the data on any other system, nor does the act of distribution              constitute any such warranty. Data may have been compiled from various outsid</w:t>
      </w:r>
      <w:r>
        <w:t>e sources.               Spatial information may not meet National Map Accuracy Standards.  This information may              be updated without notification. The USGS shall not be liable for any activity involving              these data, installation, fi</w:t>
      </w:r>
      <w:r>
        <w:t>tness of the data for a particular purpose, its use, or              analyses results.</w:t>
      </w:r>
    </w:p>
    <w:p w:rsidR="00863EEA" w:rsidRDefault="00863EEA">
      <w:pPr>
        <w:ind w:left="720"/>
      </w:pPr>
    </w:p>
    <w:p w:rsidR="00863EEA" w:rsidRDefault="00F24701">
      <w:pPr>
        <w:ind w:left="1080"/>
      </w:pPr>
      <w:r>
        <w:t>None</w:t>
      </w:r>
    </w:p>
    <w:p w:rsidR="00863EEA" w:rsidRDefault="00F24701">
      <w:pPr>
        <w:ind w:left="1080"/>
      </w:pPr>
      <w:r>
        <w:t>Varies</w:t>
      </w:r>
    </w:p>
    <w:p w:rsidR="00863EEA" w:rsidRDefault="00F24701">
      <w:pPr>
        <w:ind w:left="1080"/>
      </w:pPr>
      <w:r>
        <w:t>ASCII or LAS</w:t>
      </w:r>
    </w:p>
    <w:p w:rsidR="00863EEA" w:rsidRDefault="00F24701">
      <w:pPr>
        <w:ind w:left="1080"/>
      </w:pPr>
      <w:proofErr w:type="gramStart"/>
      <w:r>
        <w:t>None.</w:t>
      </w:r>
      <w:proofErr w:type="gramEnd"/>
      <w:r>
        <w:t xml:space="preserve">  </w:t>
      </w:r>
      <w:proofErr w:type="gramStart"/>
      <w:r>
        <w:t>Downloadable data only.</w:t>
      </w:r>
      <w:proofErr w:type="gramEnd"/>
    </w:p>
    <w:p w:rsidR="00863EEA" w:rsidRDefault="00863EEA">
      <w:pPr>
        <w:ind w:left="720"/>
      </w:pPr>
    </w:p>
    <w:p w:rsidR="00863EEA" w:rsidRDefault="00F24701">
      <w:pPr>
        <w:ind w:left="720"/>
      </w:pPr>
      <w:r>
        <w:t>None</w:t>
      </w:r>
    </w:p>
    <w:p w:rsidR="00863EEA" w:rsidRDefault="00863EEA">
      <w:pPr>
        <w:ind w:left="720"/>
      </w:pPr>
    </w:p>
    <w:p w:rsidR="00863EEA" w:rsidRDefault="00863EEA">
      <w:pPr>
        <w:ind w:left="1080"/>
      </w:pPr>
    </w:p>
    <w:p w:rsidR="00863EEA" w:rsidRDefault="00863EEA">
      <w:pPr>
        <w:ind w:left="1440"/>
      </w:pPr>
    </w:p>
    <w:p w:rsidR="00863EEA" w:rsidRDefault="00F24701">
      <w:pPr>
        <w:ind w:left="1800"/>
      </w:pPr>
      <w:r>
        <w:t>U.S. Geological Survey</w:t>
      </w:r>
    </w:p>
    <w:p w:rsidR="00863EEA" w:rsidRDefault="00F24701">
      <w:pPr>
        <w:ind w:left="1800"/>
      </w:pPr>
      <w:r>
        <w:t>EROS Customer Services</w:t>
      </w:r>
    </w:p>
    <w:p w:rsidR="00863EEA" w:rsidRDefault="00863EEA">
      <w:pPr>
        <w:ind w:left="1440"/>
      </w:pPr>
    </w:p>
    <w:p w:rsidR="00863EEA" w:rsidRDefault="00863EEA">
      <w:pPr>
        <w:ind w:left="1440"/>
      </w:pPr>
    </w:p>
    <w:p w:rsidR="00863EEA" w:rsidRDefault="00F24701">
      <w:pPr>
        <w:ind w:left="1800"/>
      </w:pPr>
      <w:r>
        <w:t>Mailing and physical address</w:t>
      </w:r>
    </w:p>
    <w:p w:rsidR="00863EEA" w:rsidRDefault="00F24701">
      <w:pPr>
        <w:ind w:left="1800"/>
      </w:pPr>
      <w:r>
        <w:t>Customer Services</w:t>
      </w:r>
    </w:p>
    <w:p w:rsidR="00863EEA" w:rsidRDefault="00F24701">
      <w:pPr>
        <w:ind w:left="1800"/>
      </w:pPr>
      <w:r>
        <w:t xml:space="preserve">U.S. </w:t>
      </w:r>
      <w:r>
        <w:t>Geological Survey</w:t>
      </w:r>
    </w:p>
    <w:p w:rsidR="00863EEA" w:rsidRDefault="00F24701">
      <w:pPr>
        <w:ind w:left="1800"/>
      </w:pPr>
      <w:r>
        <w:t>EROS Data Center</w:t>
      </w:r>
    </w:p>
    <w:p w:rsidR="00863EEA" w:rsidRDefault="00F24701">
      <w:pPr>
        <w:ind w:left="1800"/>
      </w:pPr>
      <w:r>
        <w:t>47914 252nd Street</w:t>
      </w:r>
    </w:p>
    <w:p w:rsidR="00863EEA" w:rsidRDefault="00F24701">
      <w:pPr>
        <w:ind w:left="1800"/>
      </w:pPr>
      <w:r>
        <w:t>Sioux Falls</w:t>
      </w:r>
    </w:p>
    <w:p w:rsidR="00863EEA" w:rsidRDefault="00F24701">
      <w:pPr>
        <w:ind w:left="1800"/>
      </w:pPr>
      <w:r>
        <w:t>SD</w:t>
      </w:r>
    </w:p>
    <w:p w:rsidR="00863EEA" w:rsidRDefault="00F24701">
      <w:pPr>
        <w:ind w:left="1800"/>
      </w:pPr>
      <w:r>
        <w:t>57198-0001</w:t>
      </w:r>
    </w:p>
    <w:p w:rsidR="00863EEA" w:rsidRDefault="00F24701">
      <w:pPr>
        <w:ind w:left="1800"/>
      </w:pPr>
      <w:r>
        <w:t>US</w:t>
      </w:r>
    </w:p>
    <w:p w:rsidR="00863EEA" w:rsidRDefault="00863EEA">
      <w:pPr>
        <w:ind w:left="1440"/>
      </w:pPr>
    </w:p>
    <w:p w:rsidR="00863EEA" w:rsidRDefault="00F24701">
      <w:pPr>
        <w:ind w:left="1440"/>
      </w:pPr>
      <w:r>
        <w:t>1-800-252-4547</w:t>
      </w:r>
    </w:p>
    <w:p w:rsidR="00863EEA" w:rsidRDefault="00F24701">
      <w:pPr>
        <w:ind w:left="1440"/>
      </w:pPr>
      <w:r>
        <w:t>1-605-594-6933</w:t>
      </w:r>
    </w:p>
    <w:p w:rsidR="00863EEA" w:rsidRDefault="00F24701">
      <w:pPr>
        <w:ind w:left="1440"/>
      </w:pPr>
      <w:r>
        <w:t>1-605-594-6589</w:t>
      </w:r>
    </w:p>
    <w:p w:rsidR="00863EEA" w:rsidRDefault="00F24701">
      <w:pPr>
        <w:ind w:left="1440"/>
      </w:pPr>
      <w:r>
        <w:t>custserv@usgs.gov</w:t>
      </w:r>
    </w:p>
    <w:p w:rsidR="00863EEA" w:rsidRDefault="00F24701">
      <w:pPr>
        <w:ind w:left="1440"/>
      </w:pPr>
      <w:r>
        <w:t>Monday through Friday 8:00 AM to 4:00 PM (Central Time)</w:t>
      </w:r>
    </w:p>
    <w:p w:rsidR="00863EEA" w:rsidRDefault="00F24701">
      <w:pPr>
        <w:ind w:left="1440"/>
      </w:pPr>
      <w:r>
        <w:t>The above is the contact information for EROS Data Ce</w:t>
      </w:r>
      <w:r>
        <w:t xml:space="preserve">nter in           Sioux Falls, SD. this is the digital data storage and distribution           center for the USGS. For best service, identify your question           as related to "CLICK </w:t>
      </w:r>
      <w:proofErr w:type="spellStart"/>
      <w:r>
        <w:t>Lidar</w:t>
      </w:r>
      <w:proofErr w:type="spellEnd"/>
      <w:r>
        <w:t xml:space="preserve"> Data".</w:t>
      </w:r>
    </w:p>
    <w:p w:rsidR="00863EEA" w:rsidRDefault="00863EEA">
      <w:pPr>
        <w:ind w:left="1080"/>
      </w:pPr>
    </w:p>
    <w:p w:rsidR="00863EEA" w:rsidRDefault="00863EEA">
      <w:pPr>
        <w:ind w:left="720"/>
      </w:pPr>
    </w:p>
    <w:p w:rsidR="00863EEA" w:rsidRDefault="00863EEA">
      <w:pPr>
        <w:ind w:left="360"/>
      </w:pPr>
    </w:p>
    <w:p w:rsidR="00863EEA" w:rsidRDefault="00863EEA">
      <w:pPr>
        <w:ind w:left="360"/>
      </w:pPr>
    </w:p>
    <w:p w:rsidR="00863EEA" w:rsidRDefault="00F24701">
      <w:pPr>
        <w:ind w:left="720"/>
      </w:pPr>
      <w:r>
        <w:t>20120329</w:t>
      </w:r>
    </w:p>
    <w:p w:rsidR="00863EEA" w:rsidRDefault="00863EEA">
      <w:pPr>
        <w:ind w:left="720"/>
      </w:pPr>
    </w:p>
    <w:p w:rsidR="00863EEA" w:rsidRDefault="00863EEA">
      <w:pPr>
        <w:ind w:left="1080"/>
      </w:pPr>
    </w:p>
    <w:p w:rsidR="00863EEA" w:rsidRDefault="00863EEA">
      <w:pPr>
        <w:ind w:left="1440"/>
      </w:pPr>
    </w:p>
    <w:p w:rsidR="00863EEA" w:rsidRDefault="00F24701">
      <w:pPr>
        <w:ind w:left="1800"/>
      </w:pPr>
      <w:r>
        <w:t>U.S. Geological Survey</w:t>
      </w:r>
    </w:p>
    <w:p w:rsidR="00863EEA" w:rsidRDefault="00863EEA">
      <w:pPr>
        <w:ind w:left="1440"/>
      </w:pPr>
    </w:p>
    <w:p w:rsidR="00863EEA" w:rsidRDefault="00863EEA">
      <w:pPr>
        <w:ind w:left="1440"/>
      </w:pPr>
    </w:p>
    <w:p w:rsidR="00863EEA" w:rsidRDefault="00F24701">
      <w:pPr>
        <w:ind w:left="1800"/>
      </w:pPr>
      <w:r>
        <w:t xml:space="preserve">Mailing and </w:t>
      </w:r>
      <w:r>
        <w:t>physical address</w:t>
      </w:r>
    </w:p>
    <w:p w:rsidR="00863EEA" w:rsidRDefault="00F24701">
      <w:pPr>
        <w:ind w:left="1800"/>
      </w:pPr>
      <w:r>
        <w:t>Customer Services</w:t>
      </w:r>
    </w:p>
    <w:p w:rsidR="00863EEA" w:rsidRDefault="00F24701">
      <w:pPr>
        <w:ind w:left="1800"/>
      </w:pPr>
      <w:r>
        <w:t>U.S. Geological Survey</w:t>
      </w:r>
    </w:p>
    <w:p w:rsidR="00863EEA" w:rsidRDefault="00F24701">
      <w:pPr>
        <w:ind w:left="1800"/>
      </w:pPr>
      <w:r>
        <w:t>EROS Data Center</w:t>
      </w:r>
    </w:p>
    <w:p w:rsidR="00863EEA" w:rsidRDefault="00F24701">
      <w:pPr>
        <w:ind w:left="1800"/>
      </w:pPr>
      <w:r>
        <w:t>47914 252nd Street</w:t>
      </w:r>
    </w:p>
    <w:p w:rsidR="00863EEA" w:rsidRDefault="00F24701">
      <w:pPr>
        <w:ind w:left="1800"/>
      </w:pPr>
      <w:r>
        <w:t>Sioux Falls</w:t>
      </w:r>
    </w:p>
    <w:p w:rsidR="00863EEA" w:rsidRDefault="00F24701">
      <w:pPr>
        <w:ind w:left="1800"/>
      </w:pPr>
      <w:r>
        <w:t>SD</w:t>
      </w:r>
    </w:p>
    <w:p w:rsidR="00863EEA" w:rsidRDefault="00F24701">
      <w:pPr>
        <w:ind w:left="1800"/>
      </w:pPr>
      <w:r>
        <w:t>57198-0001</w:t>
      </w:r>
    </w:p>
    <w:p w:rsidR="00863EEA" w:rsidRDefault="00F24701">
      <w:pPr>
        <w:ind w:left="1800"/>
      </w:pPr>
      <w:r>
        <w:t>US</w:t>
      </w:r>
    </w:p>
    <w:p w:rsidR="00863EEA" w:rsidRDefault="00863EEA">
      <w:pPr>
        <w:ind w:left="1440"/>
      </w:pPr>
    </w:p>
    <w:p w:rsidR="00863EEA" w:rsidRDefault="00F24701">
      <w:pPr>
        <w:ind w:left="1440"/>
      </w:pPr>
      <w:r>
        <w:t>1-800-252-4547</w:t>
      </w:r>
    </w:p>
    <w:p w:rsidR="00863EEA" w:rsidRDefault="00F24701">
      <w:pPr>
        <w:ind w:left="1440"/>
      </w:pPr>
      <w:r>
        <w:t>1-605-594-6933</w:t>
      </w:r>
    </w:p>
    <w:p w:rsidR="00863EEA" w:rsidRDefault="00F24701">
      <w:pPr>
        <w:ind w:left="1440"/>
      </w:pPr>
      <w:r>
        <w:t>1-605-594-6589</w:t>
      </w:r>
    </w:p>
    <w:p w:rsidR="00863EEA" w:rsidRDefault="00F24701">
      <w:pPr>
        <w:ind w:left="1440"/>
      </w:pPr>
      <w:r>
        <w:t>custserv@usgs.gov</w:t>
      </w:r>
    </w:p>
    <w:p w:rsidR="00863EEA" w:rsidRDefault="00F24701">
      <w:pPr>
        <w:ind w:left="1440"/>
      </w:pPr>
      <w:r>
        <w:t>Monday through Friday 8:00 AM to 4:00 PM (Central Time)</w:t>
      </w:r>
    </w:p>
    <w:p w:rsidR="00863EEA" w:rsidRDefault="00F24701">
      <w:pPr>
        <w:ind w:left="1440"/>
      </w:pPr>
      <w:r>
        <w:t xml:space="preserve">The above is </w:t>
      </w:r>
      <w:r>
        <w:t xml:space="preserve">the contact information for EROS Data Center in           Sioux Falls, SD. this is the digital data storage and distribution           center for the USGS. To improve service, identify your question           as related to "CLICK </w:t>
      </w:r>
      <w:proofErr w:type="spellStart"/>
      <w:r>
        <w:t>Lidar</w:t>
      </w:r>
      <w:proofErr w:type="spellEnd"/>
      <w:r>
        <w:t xml:space="preserve"> Data".</w:t>
      </w:r>
    </w:p>
    <w:p w:rsidR="00863EEA" w:rsidRDefault="00863EEA">
      <w:pPr>
        <w:ind w:left="1080"/>
      </w:pPr>
    </w:p>
    <w:p w:rsidR="00863EEA" w:rsidRDefault="00863EEA">
      <w:pPr>
        <w:ind w:left="720"/>
      </w:pPr>
    </w:p>
    <w:p w:rsidR="00863EEA" w:rsidRDefault="00863EEA">
      <w:pPr>
        <w:ind w:left="720"/>
      </w:pPr>
    </w:p>
    <w:p w:rsidR="00863EEA" w:rsidRDefault="00863EEA">
      <w:pPr>
        <w:ind w:left="1080"/>
      </w:pPr>
    </w:p>
    <w:p w:rsidR="00863EEA" w:rsidRDefault="00863EEA">
      <w:pPr>
        <w:ind w:left="1440"/>
      </w:pPr>
    </w:p>
    <w:p w:rsidR="00863EEA" w:rsidRDefault="00F24701">
      <w:pPr>
        <w:ind w:left="1800"/>
      </w:pPr>
      <w:r>
        <w:t xml:space="preserve">Photo </w:t>
      </w:r>
      <w:r>
        <w:t>Science, Inc.</w:t>
      </w:r>
    </w:p>
    <w:p w:rsidR="00863EEA" w:rsidRDefault="00F24701">
      <w:pPr>
        <w:ind w:left="1800"/>
      </w:pPr>
      <w:r>
        <w:t xml:space="preserve">Michael </w:t>
      </w:r>
      <w:proofErr w:type="spellStart"/>
      <w:r>
        <w:t>Shillenn</w:t>
      </w:r>
      <w:proofErr w:type="spellEnd"/>
    </w:p>
    <w:p w:rsidR="00863EEA" w:rsidRDefault="00863EEA">
      <w:pPr>
        <w:ind w:left="1440"/>
      </w:pPr>
    </w:p>
    <w:p w:rsidR="00863EEA" w:rsidRDefault="00863EEA">
      <w:pPr>
        <w:ind w:left="1440"/>
      </w:pPr>
    </w:p>
    <w:p w:rsidR="00863EEA" w:rsidRDefault="00F24701">
      <w:pPr>
        <w:ind w:left="1800"/>
      </w:pPr>
      <w:proofErr w:type="gramStart"/>
      <w:r>
        <w:t>mailing</w:t>
      </w:r>
      <w:proofErr w:type="gramEnd"/>
      <w:r>
        <w:t xml:space="preserve"> and physical address</w:t>
      </w:r>
    </w:p>
    <w:p w:rsidR="00863EEA" w:rsidRDefault="00F24701">
      <w:pPr>
        <w:ind w:left="1800"/>
      </w:pPr>
      <w:r>
        <w:t>523 Wellington Way, Suite 375</w:t>
      </w:r>
    </w:p>
    <w:p w:rsidR="00863EEA" w:rsidRDefault="00F24701">
      <w:pPr>
        <w:ind w:left="1800"/>
      </w:pPr>
      <w:r>
        <w:t>Lexington</w:t>
      </w:r>
    </w:p>
    <w:p w:rsidR="00863EEA" w:rsidRDefault="00F24701">
      <w:pPr>
        <w:ind w:left="1800"/>
      </w:pPr>
      <w:r>
        <w:t>KY</w:t>
      </w:r>
    </w:p>
    <w:p w:rsidR="00863EEA" w:rsidRDefault="00F24701">
      <w:pPr>
        <w:ind w:left="1800"/>
      </w:pPr>
      <w:r>
        <w:t>40503</w:t>
      </w:r>
    </w:p>
    <w:p w:rsidR="00863EEA" w:rsidRDefault="00F24701">
      <w:pPr>
        <w:ind w:left="1800"/>
      </w:pPr>
      <w:r>
        <w:t>USA</w:t>
      </w:r>
    </w:p>
    <w:p w:rsidR="00863EEA" w:rsidRDefault="00863EEA">
      <w:pPr>
        <w:ind w:left="1440"/>
      </w:pPr>
    </w:p>
    <w:p w:rsidR="00863EEA" w:rsidRDefault="00F24701">
      <w:pPr>
        <w:ind w:left="1440"/>
      </w:pPr>
      <w:r>
        <w:t>859-277-8700</w:t>
      </w:r>
    </w:p>
    <w:p w:rsidR="00863EEA" w:rsidRDefault="00F24701">
      <w:pPr>
        <w:ind w:left="1440"/>
      </w:pPr>
      <w:r>
        <w:t>mshillenn@photoscience.com</w:t>
      </w:r>
    </w:p>
    <w:p w:rsidR="00863EEA" w:rsidRDefault="00863EEA">
      <w:pPr>
        <w:ind w:left="1080"/>
      </w:pPr>
    </w:p>
    <w:p w:rsidR="00863EEA" w:rsidRDefault="00863EEA">
      <w:pPr>
        <w:ind w:left="720"/>
      </w:pPr>
    </w:p>
    <w:p w:rsidR="00863EEA" w:rsidRDefault="00F24701">
      <w:pPr>
        <w:ind w:left="720"/>
      </w:pPr>
      <w:r>
        <w:t>FGDC Content Standard for Digital Geospatial Metadata</w:t>
      </w:r>
    </w:p>
    <w:p w:rsidR="00863EEA" w:rsidRDefault="00F24701">
      <w:pPr>
        <w:ind w:left="720"/>
      </w:pPr>
      <w:r>
        <w:t>FGDC-STD-001-1998</w:t>
      </w:r>
    </w:p>
    <w:p w:rsidR="00863EEA" w:rsidRDefault="00863EEA">
      <w:pPr>
        <w:ind w:left="360"/>
      </w:pPr>
    </w:p>
    <w:p w:rsidR="00863EEA" w:rsidRDefault="00863EEA"/>
    <w:sectPr w:rsidR="00863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noPunctuationKerning/>
  <w:characterSpacingControl w:val="doNotCompress"/>
  <w:saveXmlDataOnly/>
  <w:alwaysMergeEmptyNamespac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EA"/>
    <w:rsid w:val="00863EEA"/>
    <w:rsid w:val="00F2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thouska</dc:creator>
  <cp:lastModifiedBy>thouska</cp:lastModifiedBy>
  <cp:revision>2</cp:revision>
  <dcterms:created xsi:type="dcterms:W3CDTF">2012-06-26T15:43:00Z</dcterms:created>
  <dcterms:modified xsi:type="dcterms:W3CDTF">2012-06-26T15:43:00Z</dcterms:modified>
</cp:coreProperties>
</file>