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D3" w:rsidRPr="00AD52D3" w:rsidRDefault="00AD52D3" w:rsidP="00AD52D3">
      <w:pPr>
        <w:shd w:val="clear" w:color="auto" w:fill="FFFFFF"/>
        <w:spacing w:after="0" w:line="240" w:lineRule="auto"/>
        <w:rPr>
          <w:rFonts w:ascii="Tahoma" w:eastAsia="Times New Roman" w:hAnsi="Tahoma" w:cs="Tahoma"/>
          <w:color w:val="222222"/>
          <w:sz w:val="19"/>
          <w:szCs w:val="19"/>
        </w:rPr>
      </w:pPr>
      <w:r w:rsidRPr="00AD52D3">
        <w:rPr>
          <w:rFonts w:ascii="Tahoma" w:eastAsia="Times New Roman" w:hAnsi="Tahoma" w:cs="Tahoma"/>
          <w:color w:val="222222"/>
          <w:sz w:val="19"/>
          <w:szCs w:val="19"/>
        </w:rPr>
        <w:t>NM_WhiteSands_2015:</w:t>
      </w:r>
    </w:p>
    <w:p w:rsidR="00AD52D3" w:rsidRPr="00AD52D3" w:rsidRDefault="00AD52D3" w:rsidP="00AD52D3">
      <w:pPr>
        <w:shd w:val="clear" w:color="auto" w:fill="FFFFFF"/>
        <w:spacing w:after="0" w:line="240" w:lineRule="auto"/>
        <w:rPr>
          <w:rFonts w:ascii="Tahoma" w:eastAsia="Times New Roman" w:hAnsi="Tahoma" w:cs="Tahoma"/>
          <w:color w:val="222222"/>
          <w:sz w:val="19"/>
          <w:szCs w:val="19"/>
        </w:rPr>
      </w:pPr>
      <w:r w:rsidRPr="00AD52D3">
        <w:rPr>
          <w:rFonts w:ascii="Tahoma" w:eastAsia="Times New Roman" w:hAnsi="Tahoma" w:cs="Tahoma"/>
          <w:color w:val="222222"/>
          <w:sz w:val="19"/>
          <w:szCs w:val="19"/>
        </w:rPr>
        <w:t xml:space="preserve">-This project is a QL0 project with very high accuracy and point density being used to study sand dunes and is part of an ongoing change detection study being done by the park service.  There are a few quirks worth mentioning: The task does not have hydro flattening requirements; the task uses 1.2 base spec; however, customer was initially concerned with </w:t>
      </w:r>
      <w:proofErr w:type="spellStart"/>
      <w:r w:rsidRPr="00AD52D3">
        <w:rPr>
          <w:rFonts w:ascii="Tahoma" w:eastAsia="Times New Roman" w:hAnsi="Tahoma" w:cs="Tahoma"/>
          <w:color w:val="222222"/>
          <w:sz w:val="19"/>
          <w:szCs w:val="19"/>
        </w:rPr>
        <w:t>las</w:t>
      </w:r>
      <w:proofErr w:type="spellEnd"/>
      <w:r w:rsidRPr="00AD52D3">
        <w:rPr>
          <w:rFonts w:ascii="Tahoma" w:eastAsia="Times New Roman" w:hAnsi="Tahoma" w:cs="Tahoma"/>
          <w:color w:val="222222"/>
          <w:sz w:val="19"/>
          <w:szCs w:val="19"/>
        </w:rPr>
        <w:t xml:space="preserve"> 1.4 as a format and we wrote the task order to use </w:t>
      </w:r>
      <w:proofErr w:type="spellStart"/>
      <w:r w:rsidRPr="00AD52D3">
        <w:rPr>
          <w:rFonts w:ascii="Tahoma" w:eastAsia="Times New Roman" w:hAnsi="Tahoma" w:cs="Tahoma"/>
          <w:color w:val="222222"/>
          <w:sz w:val="19"/>
          <w:szCs w:val="19"/>
        </w:rPr>
        <w:t>las</w:t>
      </w:r>
      <w:proofErr w:type="spellEnd"/>
      <w:r w:rsidRPr="00AD52D3">
        <w:rPr>
          <w:rFonts w:ascii="Tahoma" w:eastAsia="Times New Roman" w:hAnsi="Tahoma" w:cs="Tahoma"/>
          <w:color w:val="222222"/>
          <w:sz w:val="19"/>
          <w:szCs w:val="19"/>
        </w:rPr>
        <w:t xml:space="preserve"> 1.3 with everything else going to </w:t>
      </w:r>
      <w:proofErr w:type="spellStart"/>
      <w:r w:rsidRPr="00AD52D3">
        <w:rPr>
          <w:rFonts w:ascii="Tahoma" w:eastAsia="Times New Roman" w:hAnsi="Tahoma" w:cs="Tahoma"/>
          <w:color w:val="222222"/>
          <w:sz w:val="19"/>
          <w:szCs w:val="19"/>
        </w:rPr>
        <w:t>to</w:t>
      </w:r>
      <w:proofErr w:type="spellEnd"/>
      <w:r w:rsidRPr="00AD52D3">
        <w:rPr>
          <w:rFonts w:ascii="Tahoma" w:eastAsia="Times New Roman" w:hAnsi="Tahoma" w:cs="Tahoma"/>
          <w:color w:val="222222"/>
          <w:sz w:val="19"/>
          <w:szCs w:val="19"/>
        </w:rPr>
        <w:t xml:space="preserve"> default 1.2 base spec, but post award and during out kick off meeting the customer decided 1.4 would be ok for the task order and final classified data is in 1.4 while the swath data, I think, is in 1.2, everybody is cool with this.  Also, this should be the first </w:t>
      </w:r>
      <w:proofErr w:type="spellStart"/>
      <w:proofErr w:type="gramStart"/>
      <w:r w:rsidRPr="00AD52D3">
        <w:rPr>
          <w:rFonts w:ascii="Tahoma" w:eastAsia="Times New Roman" w:hAnsi="Tahoma" w:cs="Tahoma"/>
          <w:color w:val="222222"/>
          <w:sz w:val="19"/>
          <w:szCs w:val="19"/>
        </w:rPr>
        <w:t>your</w:t>
      </w:r>
      <w:proofErr w:type="spellEnd"/>
      <w:proofErr w:type="gramEnd"/>
      <w:r w:rsidRPr="00AD52D3">
        <w:rPr>
          <w:rFonts w:ascii="Tahoma" w:eastAsia="Times New Roman" w:hAnsi="Tahoma" w:cs="Tahoma"/>
          <w:color w:val="222222"/>
          <w:sz w:val="19"/>
          <w:szCs w:val="19"/>
        </w:rPr>
        <w:t xml:space="preserve"> seeing the project as no pilot project was required or delivered.</w:t>
      </w:r>
    </w:p>
    <w:p w:rsidR="003F6347" w:rsidRDefault="003F6347">
      <w:bookmarkStart w:id="0" w:name="_GoBack"/>
      <w:bookmarkEnd w:id="0"/>
    </w:p>
    <w:sectPr w:rsidR="003F6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CE"/>
    <w:rsid w:val="000E7BCE"/>
    <w:rsid w:val="003F6347"/>
    <w:rsid w:val="00AD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7558">
      <w:bodyDiv w:val="1"/>
      <w:marLeft w:val="0"/>
      <w:marRight w:val="0"/>
      <w:marTop w:val="0"/>
      <w:marBottom w:val="0"/>
      <w:divBdr>
        <w:top w:val="none" w:sz="0" w:space="0" w:color="auto"/>
        <w:left w:val="none" w:sz="0" w:space="0" w:color="auto"/>
        <w:bottom w:val="none" w:sz="0" w:space="0" w:color="auto"/>
        <w:right w:val="none" w:sz="0" w:space="0" w:color="auto"/>
      </w:divBdr>
      <w:divsChild>
        <w:div w:id="563611437">
          <w:marLeft w:val="0"/>
          <w:marRight w:val="0"/>
          <w:marTop w:val="0"/>
          <w:marBottom w:val="0"/>
          <w:divBdr>
            <w:top w:val="none" w:sz="0" w:space="0" w:color="auto"/>
            <w:left w:val="none" w:sz="0" w:space="0" w:color="auto"/>
            <w:bottom w:val="none" w:sz="0" w:space="0" w:color="auto"/>
            <w:right w:val="none" w:sz="0" w:space="0" w:color="auto"/>
          </w:divBdr>
        </w:div>
        <w:div w:id="1199389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Maccash, Randy J.</dc:creator>
  <cp:lastModifiedBy>Maccash, Randy J.</cp:lastModifiedBy>
  <cp:revision>2</cp:revision>
  <dcterms:created xsi:type="dcterms:W3CDTF">2016-01-19T22:04:00Z</dcterms:created>
  <dcterms:modified xsi:type="dcterms:W3CDTF">2016-01-19T22:04:00Z</dcterms:modified>
</cp:coreProperties>
</file>